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67398733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</w:t>
      </w:r>
      <w:r w:rsidR="008C7495">
        <w:rPr>
          <w:b/>
          <w:sz w:val="28"/>
          <w:szCs w:val="28"/>
        </w:rPr>
        <w:t>Minutes</w:t>
      </w:r>
      <w:r>
        <w:rPr>
          <w:b/>
          <w:sz w:val="28"/>
          <w:szCs w:val="28"/>
        </w:rPr>
        <w:t xml:space="preserve"> </w:t>
      </w:r>
    </w:p>
    <w:p w14:paraId="79CB160A" w14:textId="77B7CB89" w:rsidR="002E1D07" w:rsidRDefault="00B81D7F" w:rsidP="002E1D07">
      <w:pPr>
        <w:widowControl w:val="0"/>
        <w:jc w:val="center"/>
      </w:pPr>
      <w:r>
        <w:t>June 5</w:t>
      </w:r>
      <w:r w:rsidR="002E1D07">
        <w:t>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62DF9AA9" w:rsidR="002E1D07" w:rsidRDefault="00521DA8" w:rsidP="002E1D07">
      <w:pPr>
        <w:widowControl w:val="0"/>
      </w:pPr>
      <w:r>
        <w:rPr>
          <w:b/>
        </w:rPr>
        <w:t>ATTENDED:</w:t>
      </w:r>
      <w:r w:rsidR="002E1D07">
        <w:rPr>
          <w:b/>
        </w:rPr>
        <w:t xml:space="preserve"> </w:t>
      </w:r>
      <w:r w:rsidR="002E1D07">
        <w:t xml:space="preserve">Robin </w:t>
      </w:r>
      <w:proofErr w:type="spellStart"/>
      <w:r w:rsidR="002E1D07">
        <w:t>Hilsabeck</w:t>
      </w:r>
      <w:proofErr w:type="spellEnd"/>
      <w:r w:rsidR="002E1D07">
        <w:t xml:space="preserve">, Carlen </w:t>
      </w:r>
      <w:proofErr w:type="spellStart"/>
      <w:r w:rsidR="002E1D07">
        <w:t>Henington</w:t>
      </w:r>
      <w:proofErr w:type="spellEnd"/>
      <w:r w:rsidR="002E1D07" w:rsidRPr="001D5BA3">
        <w:t xml:space="preserve">, Victor Molinari, Michele </w:t>
      </w:r>
      <w:proofErr w:type="spellStart"/>
      <w:r w:rsidR="002E1D07" w:rsidRPr="001D5BA3">
        <w:t>Rusin</w:t>
      </w:r>
      <w:proofErr w:type="spellEnd"/>
      <w:r w:rsidR="002E1D07" w:rsidRPr="001D5BA3">
        <w:t xml:space="preserve">, </w:t>
      </w:r>
      <w:r w:rsidR="00DB4227" w:rsidRPr="001D5BA3">
        <w:t>Danielle Rynczak</w:t>
      </w:r>
    </w:p>
    <w:p w14:paraId="77334765" w14:textId="77777777" w:rsidR="002E1D07" w:rsidRDefault="002E1D07" w:rsidP="002E1D07">
      <w:pPr>
        <w:widowControl w:val="0"/>
      </w:pPr>
    </w:p>
    <w:p w14:paraId="0546F4A4" w14:textId="1C81772B" w:rsidR="002E1D07" w:rsidRDefault="002E1D07" w:rsidP="002E1D07">
      <w:pPr>
        <w:widowControl w:val="0"/>
      </w:pP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370F5286" w:rsidR="002E1D07" w:rsidRPr="00B86914" w:rsidRDefault="00B81D7F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May</w:t>
            </w:r>
            <w:r w:rsidR="002E1D07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3FBBBFC6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1218A9D4" w14:textId="1322F764" w:rsidR="00521DA8" w:rsidRDefault="00521DA8" w:rsidP="00521DA8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Minutes Approved</w:t>
            </w:r>
          </w:p>
        </w:tc>
        <w:tc>
          <w:tcPr>
            <w:tcW w:w="2700" w:type="dxa"/>
          </w:tcPr>
          <w:p w14:paraId="5737E821" w14:textId="3F7979F1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16D12A15" w14:textId="48DB7590" w:rsidR="002E1D07" w:rsidRDefault="00521DA8" w:rsidP="000F0128">
            <w:pPr>
              <w:widowControl w:val="0"/>
            </w:pPr>
            <w:r>
              <w:t>Closed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227" w14:textId="61DDC195" w:rsidR="00DB4227" w:rsidRDefault="00DB4227" w:rsidP="000F0128"/>
        </w:tc>
        <w:tc>
          <w:tcPr>
            <w:tcW w:w="2700" w:type="dxa"/>
          </w:tcPr>
          <w:p w14:paraId="05BEDE7A" w14:textId="5FC0D19E" w:rsidR="002E1D07" w:rsidRDefault="008C6350" w:rsidP="000F0128">
            <w:r>
              <w:t>Michele</w:t>
            </w:r>
          </w:p>
        </w:tc>
        <w:tc>
          <w:tcPr>
            <w:tcW w:w="1620" w:type="dxa"/>
          </w:tcPr>
          <w:p w14:paraId="0669AEEA" w14:textId="7DFE99C4" w:rsidR="002E1D07" w:rsidRDefault="00681684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Closed 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0F4FFB78" w:rsidR="00895D32" w:rsidRDefault="00124F3A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Website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DD7" w14:textId="77777777" w:rsidR="00895D32" w:rsidRDefault="00975856" w:rsidP="000F0128">
            <w:r>
              <w:t>Everything OK</w:t>
            </w:r>
            <w:r w:rsidR="00124F3A">
              <w:t xml:space="preserve"> with website</w:t>
            </w:r>
            <w:r>
              <w:t>?</w:t>
            </w:r>
          </w:p>
          <w:p w14:paraId="314F90B0" w14:textId="227E8975" w:rsidR="00577615" w:rsidRDefault="00C60A74" w:rsidP="000F0128">
            <w:r>
              <w:t xml:space="preserve">-Danielle </w:t>
            </w:r>
            <w:r w:rsidR="00B064FC">
              <w:t>gave</w:t>
            </w:r>
            <w:r>
              <w:t xml:space="preserve"> update</w:t>
            </w:r>
            <w:r w:rsidR="00B064FC">
              <w:t xml:space="preserve">. Danielle will reach out to specialties </w:t>
            </w:r>
            <w:r w:rsidR="002314AA">
              <w:t xml:space="preserve">and tell them </w:t>
            </w:r>
            <w:r w:rsidR="00B064FC">
              <w:t xml:space="preserve">to give us updates on their Cos webpages. </w:t>
            </w:r>
          </w:p>
        </w:tc>
        <w:tc>
          <w:tcPr>
            <w:tcW w:w="2700" w:type="dxa"/>
          </w:tcPr>
          <w:p w14:paraId="546E8CFF" w14:textId="6A2BA1C7" w:rsidR="00895D32" w:rsidRDefault="00895D32" w:rsidP="000F0128">
            <w:r>
              <w:t>Robin/Danielle</w:t>
            </w:r>
          </w:p>
        </w:tc>
        <w:tc>
          <w:tcPr>
            <w:tcW w:w="1620" w:type="dxa"/>
          </w:tcPr>
          <w:p w14:paraId="30240368" w14:textId="5E462499" w:rsidR="00895D32" w:rsidRDefault="00681684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5774D5E7" w:rsidR="002E1D07" w:rsidRPr="0043072C" w:rsidRDefault="0097585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 Grid</w:t>
            </w:r>
            <w:r w:rsidR="00124F3A">
              <w:rPr>
                <w:b w:val="0"/>
                <w:bCs w:val="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5BB" w14:textId="77777777" w:rsidR="002E1D07" w:rsidRDefault="00975856" w:rsidP="000F0128">
            <w:r>
              <w:t>Update School</w:t>
            </w:r>
          </w:p>
          <w:p w14:paraId="28F39812" w14:textId="59F83B74" w:rsidR="00681684" w:rsidRDefault="00681684" w:rsidP="00681684">
            <w:pPr>
              <w:pStyle w:val="ListParagraph"/>
              <w:numPr>
                <w:ilvl w:val="0"/>
                <w:numId w:val="1"/>
              </w:numPr>
            </w:pPr>
            <w:r>
              <w:t xml:space="preserve">Carlen reported </w:t>
            </w:r>
            <w:r w:rsidR="002314AA">
              <w:t xml:space="preserve">taxonomy is </w:t>
            </w:r>
            <w:r>
              <w:t>very close to conclusion.</w:t>
            </w:r>
          </w:p>
        </w:tc>
        <w:tc>
          <w:tcPr>
            <w:tcW w:w="2700" w:type="dxa"/>
          </w:tcPr>
          <w:p w14:paraId="241DB3E5" w14:textId="65D38CCE" w:rsidR="002E1D07" w:rsidRDefault="00842253" w:rsidP="000F0128">
            <w:r>
              <w:t>Carlen</w:t>
            </w:r>
          </w:p>
        </w:tc>
        <w:tc>
          <w:tcPr>
            <w:tcW w:w="1620" w:type="dxa"/>
          </w:tcPr>
          <w:p w14:paraId="228B2B5D" w14:textId="7FDFE0D5" w:rsidR="002E1D07" w:rsidRDefault="000C6D23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2E1D07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2E1D07" w:rsidRPr="00BE7635" w:rsidRDefault="002E1D07" w:rsidP="000F012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2E1D07" w:rsidRPr="00D250C4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4FBA8124" w14:textId="77777777" w:rsidTr="000F0128">
        <w:tc>
          <w:tcPr>
            <w:tcW w:w="3055" w:type="dxa"/>
          </w:tcPr>
          <w:p w14:paraId="5758A1E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2E1D07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B4227" w14:paraId="541193C9" w14:textId="77777777" w:rsidTr="000F0128">
        <w:tc>
          <w:tcPr>
            <w:tcW w:w="3055" w:type="dxa"/>
          </w:tcPr>
          <w:p w14:paraId="3D637752" w14:textId="04E2B423" w:rsidR="00DB4227" w:rsidRPr="00DB4227" w:rsidRDefault="00270B20" w:rsidP="00DB422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Standards of Accreditation revisions</w:t>
            </w:r>
          </w:p>
        </w:tc>
        <w:tc>
          <w:tcPr>
            <w:tcW w:w="4320" w:type="dxa"/>
          </w:tcPr>
          <w:p w14:paraId="162099EF" w14:textId="77777777" w:rsidR="00DB4227" w:rsidRDefault="00270B20" w:rsidP="00DB4227">
            <w:r>
              <w:t xml:space="preserve">No mention of </w:t>
            </w:r>
            <w:proofErr w:type="spellStart"/>
            <w:r>
              <w:t>CoS</w:t>
            </w:r>
            <w:proofErr w:type="spellEnd"/>
            <w:r>
              <w:t xml:space="preserve"> regarding specialty designation</w:t>
            </w:r>
          </w:p>
          <w:p w14:paraId="2BE54F7E" w14:textId="2220313F" w:rsidR="00DA639D" w:rsidRPr="00DB4227" w:rsidRDefault="00DA639D" w:rsidP="00DA639D">
            <w:pPr>
              <w:pStyle w:val="ListParagraph"/>
              <w:numPr>
                <w:ilvl w:val="0"/>
                <w:numId w:val="1"/>
              </w:numPr>
            </w:pPr>
            <w:r>
              <w:t xml:space="preserve">Beth Arredondo </w:t>
            </w:r>
            <w:r w:rsidR="00594826">
              <w:t xml:space="preserve">reached out with </w:t>
            </w:r>
            <w:r w:rsidR="00C42814">
              <w:t>public notice re:</w:t>
            </w:r>
            <w:r w:rsidR="002314AA">
              <w:t xml:space="preserve"> </w:t>
            </w:r>
            <w:r w:rsidR="00594826">
              <w:t>proposed CoA language</w:t>
            </w:r>
            <w:r w:rsidR="002314AA">
              <w:t xml:space="preserve"> changes</w:t>
            </w:r>
            <w:r w:rsidR="00594826">
              <w:t xml:space="preserve">. </w:t>
            </w:r>
            <w:r w:rsidR="00C42814">
              <w:t>EC w</w:t>
            </w:r>
            <w:r w:rsidR="00594826">
              <w:t xml:space="preserve">ill discuss </w:t>
            </w:r>
            <w:r w:rsidR="00594826">
              <w:lastRenderedPageBreak/>
              <w:t xml:space="preserve">developing a workgroup to </w:t>
            </w:r>
            <w:r w:rsidR="00C42814">
              <w:t xml:space="preserve">draft comments/feedback during upcoming </w:t>
            </w:r>
            <w:r w:rsidR="000C6D23">
              <w:t>quarterly meeting.</w:t>
            </w:r>
            <w:r w:rsidR="00C42814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49" w14:textId="0775D162" w:rsidR="00DB4227" w:rsidRDefault="00270B20" w:rsidP="000F0128">
            <w:r>
              <w:lastRenderedPageBreak/>
              <w:t>Robin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5E" w14:textId="7DD1B78E" w:rsidR="00DB4227" w:rsidRDefault="000C6D23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55E0E" w14:paraId="3059BEFC" w14:textId="77777777" w:rsidTr="000F0128">
        <w:tc>
          <w:tcPr>
            <w:tcW w:w="3055" w:type="dxa"/>
          </w:tcPr>
          <w:p w14:paraId="40F91CD1" w14:textId="017F839D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Next Quarterly meeting (6/10/23) agenda:</w:t>
            </w:r>
          </w:p>
        </w:tc>
        <w:tc>
          <w:tcPr>
            <w:tcW w:w="4320" w:type="dxa"/>
          </w:tcPr>
          <w:p w14:paraId="1FEE4AA7" w14:textId="3DB0490D" w:rsidR="00855E0E" w:rsidRDefault="00855E0E" w:rsidP="00855E0E">
            <w:r>
              <w:t>1. Update School and Marriage &amp; Family</w:t>
            </w:r>
          </w:p>
          <w:p w14:paraId="0AA7A50C" w14:textId="59B45FBB" w:rsidR="00855E0E" w:rsidRDefault="00855E0E" w:rsidP="00855E0E">
            <w:r>
              <w:t>2. Standards of Accreditation - Concern that CoA is only ‘player’ in designation of specialty competencies</w:t>
            </w:r>
          </w:p>
          <w:p w14:paraId="4469E06C" w14:textId="341C7CBD" w:rsidR="00FE0C03" w:rsidRDefault="00FE0C03" w:rsidP="00855E0E">
            <w:r>
              <w:t>- will discuss further and assign someone/develop workgroup that draft comments</w:t>
            </w:r>
          </w:p>
          <w:p w14:paraId="7D7E491D" w14:textId="011EB264" w:rsidR="00855E0E" w:rsidRDefault="00855E0E" w:rsidP="00855E0E">
            <w:r>
              <w:t>3. SMI &amp; Clinical Psychology present</w:t>
            </w:r>
          </w:p>
          <w:p w14:paraId="6CD39FA9" w14:textId="30E00E4C" w:rsidR="00FE0C03" w:rsidRDefault="00FE0C03" w:rsidP="00855E0E">
            <w:r>
              <w:t>- confirmed presentations</w:t>
            </w:r>
          </w:p>
          <w:p w14:paraId="503D721F" w14:textId="33E46B16" w:rsidR="00855E0E" w:rsidRDefault="00855E0E" w:rsidP="00855E0E">
            <w:r>
              <w:t>4. P</w:t>
            </w:r>
            <w:r w:rsidR="00B621EA">
              <w:t>reparations for</w:t>
            </w:r>
            <w:r>
              <w:t xml:space="preserve"> all-day meeting in DC</w:t>
            </w:r>
          </w:p>
          <w:p w14:paraId="754C5B90" w14:textId="656A6C6E" w:rsidR="000C6D23" w:rsidRDefault="000C6D23" w:rsidP="00855E0E">
            <w:r>
              <w:t xml:space="preserve">- will get </w:t>
            </w:r>
            <w:r w:rsidR="00FE0C03">
              <w:t>clarification</w:t>
            </w:r>
            <w:r>
              <w:t xml:space="preserve"> as </w:t>
            </w:r>
            <w:r w:rsidR="00FE0C03">
              <w:t xml:space="preserve">to </w:t>
            </w:r>
            <w:r>
              <w:t xml:space="preserve">whether a certain threshold will be needed to have an </w:t>
            </w:r>
            <w:r w:rsidR="00D86AAC">
              <w:t>in-person</w:t>
            </w:r>
            <w:r>
              <w:t xml:space="preserve"> meeting/</w:t>
            </w:r>
            <w:r w:rsidR="00FE0C03">
              <w:t xml:space="preserve">can be hybrid </w:t>
            </w:r>
          </w:p>
          <w:p w14:paraId="2FD3567E" w14:textId="49D47255" w:rsidR="00855E0E" w:rsidRPr="00855E0E" w:rsidRDefault="00855E0E" w:rsidP="00855E0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16562BF8" w:rsidR="00855E0E" w:rsidRDefault="00855E0E" w:rsidP="00855E0E">
            <w:r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7285377C" w:rsidR="00855E0E" w:rsidRDefault="008C7495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55E0E" w14:paraId="63445DE3" w14:textId="77777777" w:rsidTr="000F0128">
        <w:tc>
          <w:tcPr>
            <w:tcW w:w="3055" w:type="dxa"/>
          </w:tcPr>
          <w:p w14:paraId="7E008470" w14:textId="77777777" w:rsidR="00855E0E" w:rsidRDefault="00855E0E" w:rsidP="00855E0E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788FFDB1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74E5B40C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078A856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Victor</w:t>
            </w:r>
          </w:p>
        </w:tc>
        <w:tc>
          <w:tcPr>
            <w:tcW w:w="1620" w:type="dxa"/>
          </w:tcPr>
          <w:p w14:paraId="485440B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1C7D70C0" w14:textId="77777777" w:rsidTr="000F0128">
        <w:tc>
          <w:tcPr>
            <w:tcW w:w="3055" w:type="dxa"/>
          </w:tcPr>
          <w:p w14:paraId="50D2B564" w14:textId="4DD38494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1D355683" w14:textId="77777777" w:rsidTr="000F0128">
        <w:tc>
          <w:tcPr>
            <w:tcW w:w="3055" w:type="dxa"/>
          </w:tcPr>
          <w:p w14:paraId="135B42B4" w14:textId="4878BD54" w:rsidR="00855E0E" w:rsidRPr="003452F4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7189A5E2" w14:textId="77777777" w:rsidTr="000F0128">
        <w:tc>
          <w:tcPr>
            <w:tcW w:w="3055" w:type="dxa"/>
          </w:tcPr>
          <w:p w14:paraId="224493E5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542DC0B6" w14:textId="77777777" w:rsidTr="000F0128">
        <w:tc>
          <w:tcPr>
            <w:tcW w:w="3055" w:type="dxa"/>
          </w:tcPr>
          <w:p w14:paraId="48ADBE1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0A576F" w:rsidRDefault="00000000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F2DFE"/>
    <w:multiLevelType w:val="hybridMultilevel"/>
    <w:tmpl w:val="B4A49AD4"/>
    <w:lvl w:ilvl="0" w:tplc="12989D7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C6D23"/>
    <w:rsid w:val="00124F3A"/>
    <w:rsid w:val="002314AA"/>
    <w:rsid w:val="00270B20"/>
    <w:rsid w:val="002E1D07"/>
    <w:rsid w:val="00521DA8"/>
    <w:rsid w:val="00577615"/>
    <w:rsid w:val="00594826"/>
    <w:rsid w:val="00681684"/>
    <w:rsid w:val="007C069C"/>
    <w:rsid w:val="00842253"/>
    <w:rsid w:val="00855E0E"/>
    <w:rsid w:val="00895D32"/>
    <w:rsid w:val="008C6350"/>
    <w:rsid w:val="008C7495"/>
    <w:rsid w:val="00975856"/>
    <w:rsid w:val="009957F0"/>
    <w:rsid w:val="00B064FC"/>
    <w:rsid w:val="00B621EA"/>
    <w:rsid w:val="00B81D7F"/>
    <w:rsid w:val="00C42814"/>
    <w:rsid w:val="00C60A74"/>
    <w:rsid w:val="00CE1187"/>
    <w:rsid w:val="00D86AAC"/>
    <w:rsid w:val="00D9755B"/>
    <w:rsid w:val="00DA639D"/>
    <w:rsid w:val="00DB4227"/>
    <w:rsid w:val="00E50F21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85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 I. (DMH)</cp:lastModifiedBy>
  <cp:revision>15</cp:revision>
  <dcterms:created xsi:type="dcterms:W3CDTF">2023-06-28T17:34:00Z</dcterms:created>
  <dcterms:modified xsi:type="dcterms:W3CDTF">2023-06-28T17:45:00Z</dcterms:modified>
</cp:coreProperties>
</file>