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102BF" w14:textId="77777777" w:rsidR="00DF14D0" w:rsidRDefault="0014450B" w:rsidP="00285743">
      <w:r>
        <w:rPr>
          <w:noProof/>
        </w:rPr>
        <w:pict w14:anchorId="39D6C6FF">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7" o:spid="_x0000_s1027" type="#_x0000_t34" style="position:absolute;margin-left:161.25pt;margin-top:81.2pt;width:42.7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" adj="10787" strokecolor="#457ab9" strokeweight="2.5pt">
            <v:stroke endarrow="open"/>
            <o:lock v:ext="edit" shapetype="f"/>
          </v:shape>
        </w:pict>
      </w:r>
      <w:r>
        <w:rPr>
          <w:noProof/>
        </w:rPr>
        <w:pict w14:anchorId="7994BA4F">
          <v:shape id="Straight Arrow Connector 16" o:spid="_x0000_s1026" type="#_x0000_t34" style="position:absolute;margin-left:10.05pt;margin-top:313.95pt;width:41.45pt;height:.05pt;rotation:-90;z-index:2516582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" adj="10787" strokecolor="#457ab9" strokeweight="2.5pt">
            <v:stroke endarrow="open"/>
            <o:lock v:ext="edit" shapetype="f"/>
          </v:shape>
        </w:pict>
      </w:r>
      <w:r w:rsidR="00D55A83">
        <w:rPr>
          <w:noProof/>
        </w:rPr>
        <w:drawing>
          <wp:inline distT="0" distB="0" distL="0" distR="0" wp14:anchorId="127E50AD" wp14:editId="6D11B30D">
            <wp:extent cx="9005570" cy="5029200"/>
            <wp:effectExtent l="12700" t="0" r="0" b="12700"/>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C531E9F" w14:textId="77777777" w:rsidR="004D32CE" w:rsidRDefault="004D32CE">
      <w:pPr>
        <w:tabs>
          <w:tab w:val="left" w:pos="3285"/>
        </w:tabs>
        <w:rPr>
          <w:sz w:val="20"/>
          <w:szCs w:val="20"/>
        </w:rPr>
      </w:pPr>
    </w:p>
    <w:p w14:paraId="3BCA8D4F" w14:textId="008C50ED" w:rsidR="00F02722" w:rsidRPr="007A4DD1" w:rsidRDefault="001F64DF" w:rsidP="00F122D1">
      <w:pPr>
        <w:tabs>
          <w:tab w:val="left" w:pos="3285"/>
        </w:tabs>
        <w:ind w:left="360"/>
        <w:rPr>
          <w:sz w:val="20"/>
          <w:szCs w:val="20"/>
        </w:rPr>
      </w:pPr>
      <w:r w:rsidRPr="00F122D1">
        <w:rPr>
          <w:sz w:val="20"/>
          <w:szCs w:val="20"/>
          <w:vertAlign w:val="superscript"/>
        </w:rPr>
        <w:t>1</w:t>
      </w:r>
      <w:r w:rsidRPr="00F122D1">
        <w:rPr>
          <w:sz w:val="20"/>
          <w:szCs w:val="20"/>
        </w:rPr>
        <w:t xml:space="preserve"> </w:t>
      </w:r>
      <w:r w:rsidR="008932CC">
        <w:rPr>
          <w:sz w:val="20"/>
          <w:szCs w:val="20"/>
        </w:rPr>
        <w:t xml:space="preserve">Clinical Health Psychology Course </w:t>
      </w:r>
      <w:r w:rsidR="00EF258F">
        <w:rPr>
          <w:sz w:val="20"/>
          <w:szCs w:val="20"/>
        </w:rPr>
        <w:t xml:space="preserve">-- </w:t>
      </w:r>
      <w:r w:rsidR="008932CC">
        <w:rPr>
          <w:sz w:val="20"/>
          <w:szCs w:val="20"/>
        </w:rPr>
        <w:t xml:space="preserve">Must have content congruent with </w:t>
      </w:r>
      <w:r w:rsidR="008932CC" w:rsidRPr="008932CC">
        <w:rPr>
          <w:i/>
          <w:sz w:val="20"/>
          <w:szCs w:val="20"/>
        </w:rPr>
        <w:t>Clinical Health P</w:t>
      </w:r>
      <w:r w:rsidR="008932CC">
        <w:rPr>
          <w:i/>
          <w:sz w:val="20"/>
          <w:szCs w:val="20"/>
        </w:rPr>
        <w:t>sychology 201</w:t>
      </w:r>
      <w:r w:rsidR="006C72C7">
        <w:rPr>
          <w:i/>
          <w:sz w:val="20"/>
          <w:szCs w:val="20"/>
        </w:rPr>
        <w:t>8</w:t>
      </w:r>
      <w:r w:rsidR="008932CC">
        <w:rPr>
          <w:i/>
          <w:sz w:val="20"/>
          <w:szCs w:val="20"/>
        </w:rPr>
        <w:t xml:space="preserve"> Education and Training Guideline</w:t>
      </w:r>
      <w:r w:rsidR="007A4DD1">
        <w:rPr>
          <w:i/>
          <w:sz w:val="20"/>
          <w:szCs w:val="20"/>
        </w:rPr>
        <w:t>s</w:t>
      </w:r>
      <w:r w:rsidR="007A4DD1">
        <w:rPr>
          <w:color w:val="1F497D"/>
        </w:rPr>
        <w:t>. </w:t>
      </w:r>
      <w:r w:rsidR="007A4DD1" w:rsidRPr="00B04BD3">
        <w:rPr>
          <w:sz w:val="20"/>
          <w:szCs w:val="20"/>
        </w:rPr>
        <w:t xml:space="preserve">(available on Council of </w:t>
      </w:r>
      <w:r w:rsidR="00D6743E" w:rsidRPr="00B04BD3">
        <w:rPr>
          <w:sz w:val="20"/>
          <w:szCs w:val="20"/>
        </w:rPr>
        <w:t>Specialties</w:t>
      </w:r>
      <w:r w:rsidR="007A4DD1" w:rsidRPr="00B04BD3">
        <w:rPr>
          <w:sz w:val="20"/>
          <w:szCs w:val="20"/>
        </w:rPr>
        <w:t xml:space="preserve"> in Professional Psychology website</w:t>
      </w:r>
      <w:r w:rsidR="006C72C7">
        <w:rPr>
          <w:sz w:val="20"/>
          <w:szCs w:val="20"/>
        </w:rPr>
        <w:t xml:space="preserve"> </w:t>
      </w:r>
      <w:hyperlink r:id="rId13" w:history="1">
        <w:r w:rsidR="006C72C7" w:rsidRPr="00F962BB">
          <w:rPr>
            <w:rStyle w:val="Hyperlink"/>
            <w:sz w:val="20"/>
            <w:szCs w:val="20"/>
          </w:rPr>
          <w:t>https://cospp.org/education-and-training-guidelines-1</w:t>
        </w:r>
      </w:hyperlink>
      <w:r w:rsidR="006C72C7">
        <w:rPr>
          <w:color w:val="1F497D"/>
          <w:sz w:val="20"/>
          <w:szCs w:val="20"/>
        </w:rPr>
        <w:t>)</w:t>
      </w:r>
    </w:p>
    <w:p w14:paraId="649BD77B" w14:textId="77777777" w:rsidR="00F02722" w:rsidRPr="008932CC" w:rsidRDefault="001F64DF" w:rsidP="00F122D1">
      <w:pPr>
        <w:tabs>
          <w:tab w:val="left" w:pos="3285"/>
        </w:tabs>
        <w:ind w:left="360"/>
        <w:rPr>
          <w:sz w:val="20"/>
          <w:szCs w:val="20"/>
        </w:rPr>
      </w:pPr>
      <w:r w:rsidRPr="00F122D1">
        <w:rPr>
          <w:sz w:val="20"/>
          <w:szCs w:val="20"/>
          <w:vertAlign w:val="superscript"/>
        </w:rPr>
        <w:t>2</w:t>
      </w:r>
      <w:r w:rsidRPr="00F122D1">
        <w:rPr>
          <w:sz w:val="20"/>
          <w:szCs w:val="20"/>
        </w:rPr>
        <w:t xml:space="preserve"> </w:t>
      </w:r>
      <w:r w:rsidR="008932CC">
        <w:rPr>
          <w:sz w:val="20"/>
          <w:szCs w:val="20"/>
        </w:rPr>
        <w:t>Clinical Health Psychology Practicum</w:t>
      </w:r>
      <w:r w:rsidR="00EF258F">
        <w:rPr>
          <w:sz w:val="20"/>
          <w:szCs w:val="20"/>
        </w:rPr>
        <w:t xml:space="preserve"> --</w:t>
      </w:r>
      <w:r w:rsidR="008932CC">
        <w:rPr>
          <w:sz w:val="20"/>
          <w:szCs w:val="20"/>
        </w:rPr>
        <w:t xml:space="preserve"> one academic year (approx. 9 months) of supervised training, at least 8 hours per week, or its equivalent (e.g., total clock hours 240 hours) with at least 50% of clinical </w:t>
      </w:r>
      <w:r w:rsidR="003111A8">
        <w:rPr>
          <w:sz w:val="20"/>
          <w:szCs w:val="20"/>
        </w:rPr>
        <w:t xml:space="preserve">service delivery </w:t>
      </w:r>
      <w:r w:rsidR="008932CC">
        <w:rPr>
          <w:sz w:val="20"/>
          <w:szCs w:val="20"/>
        </w:rPr>
        <w:t xml:space="preserve">with </w:t>
      </w:r>
      <w:r w:rsidR="008932CC">
        <w:rPr>
          <w:i/>
          <w:sz w:val="20"/>
          <w:szCs w:val="20"/>
        </w:rPr>
        <w:t xml:space="preserve">health-related issues </w:t>
      </w:r>
      <w:r w:rsidR="008932CC">
        <w:rPr>
          <w:sz w:val="20"/>
          <w:szCs w:val="20"/>
        </w:rPr>
        <w:t xml:space="preserve">of patient, family members, and/or </w:t>
      </w:r>
      <w:r w:rsidR="008932CC">
        <w:rPr>
          <w:i/>
          <w:sz w:val="20"/>
          <w:szCs w:val="20"/>
        </w:rPr>
        <w:t>interprofessional</w:t>
      </w:r>
      <w:r w:rsidR="008932CC">
        <w:rPr>
          <w:sz w:val="20"/>
          <w:szCs w:val="20"/>
        </w:rPr>
        <w:t xml:space="preserve"> care teams. </w:t>
      </w:r>
    </w:p>
    <w:p w14:paraId="49A663F9" w14:textId="77777777" w:rsidR="00F02722" w:rsidRDefault="001F64DF" w:rsidP="00F122D1">
      <w:pPr>
        <w:tabs>
          <w:tab w:val="left" w:pos="3285"/>
        </w:tabs>
        <w:ind w:left="360"/>
        <w:rPr>
          <w:sz w:val="20"/>
          <w:szCs w:val="20"/>
        </w:rPr>
      </w:pPr>
      <w:r w:rsidRPr="00F122D1">
        <w:rPr>
          <w:sz w:val="20"/>
          <w:szCs w:val="20"/>
          <w:vertAlign w:val="superscript"/>
        </w:rPr>
        <w:t>3</w:t>
      </w:r>
      <w:r w:rsidRPr="00F122D1">
        <w:rPr>
          <w:sz w:val="20"/>
          <w:szCs w:val="20"/>
        </w:rPr>
        <w:t xml:space="preserve"> </w:t>
      </w:r>
      <w:r w:rsidR="00412225">
        <w:rPr>
          <w:sz w:val="20"/>
          <w:szCs w:val="20"/>
        </w:rPr>
        <w:t xml:space="preserve">Clinical Health Psychology dissertation or research </w:t>
      </w:r>
      <w:r w:rsidR="00EF258F">
        <w:rPr>
          <w:sz w:val="20"/>
          <w:szCs w:val="20"/>
        </w:rPr>
        <w:t>project--</w:t>
      </w:r>
      <w:r w:rsidR="00412225">
        <w:rPr>
          <w:sz w:val="20"/>
          <w:szCs w:val="20"/>
        </w:rPr>
        <w:t xml:space="preserve"> empirical research, extended case studies, literature critiques and analyses, or capstone projects.</w:t>
      </w:r>
    </w:p>
    <w:p w14:paraId="0F561C94" w14:textId="27084665" w:rsidR="00754B11" w:rsidRDefault="001F64DF" w:rsidP="00F122D1">
      <w:pPr>
        <w:tabs>
          <w:tab w:val="left" w:pos="3285"/>
        </w:tabs>
        <w:ind w:left="360"/>
        <w:rPr>
          <w:sz w:val="20"/>
          <w:szCs w:val="20"/>
        </w:rPr>
      </w:pPr>
      <w:r w:rsidRPr="00F122D1">
        <w:rPr>
          <w:sz w:val="20"/>
          <w:szCs w:val="20"/>
          <w:vertAlign w:val="superscript"/>
        </w:rPr>
        <w:t>4</w:t>
      </w:r>
      <w:r w:rsidRPr="00F122D1">
        <w:rPr>
          <w:sz w:val="20"/>
          <w:szCs w:val="20"/>
        </w:rPr>
        <w:t xml:space="preserve"> </w:t>
      </w:r>
      <w:r w:rsidR="00754B11">
        <w:rPr>
          <w:sz w:val="20"/>
          <w:szCs w:val="20"/>
        </w:rPr>
        <w:t>Clinical Health supervised experience</w:t>
      </w:r>
      <w:r w:rsidR="00EF258F">
        <w:rPr>
          <w:sz w:val="20"/>
          <w:szCs w:val="20"/>
        </w:rPr>
        <w:t xml:space="preserve"> </w:t>
      </w:r>
      <w:r w:rsidR="003111A8">
        <w:rPr>
          <w:sz w:val="20"/>
          <w:szCs w:val="20"/>
        </w:rPr>
        <w:t>--</w:t>
      </w:r>
      <w:r w:rsidR="00EF258F">
        <w:rPr>
          <w:sz w:val="20"/>
          <w:szCs w:val="20"/>
        </w:rPr>
        <w:t xml:space="preserve"> </w:t>
      </w:r>
      <w:r w:rsidR="003111A8">
        <w:rPr>
          <w:sz w:val="20"/>
          <w:szCs w:val="20"/>
        </w:rPr>
        <w:t>must include</w:t>
      </w:r>
      <w:r w:rsidR="00754B11">
        <w:rPr>
          <w:sz w:val="20"/>
          <w:szCs w:val="20"/>
        </w:rPr>
        <w:t xml:space="preserve"> </w:t>
      </w:r>
      <w:r w:rsidR="006C72C7">
        <w:rPr>
          <w:sz w:val="20"/>
          <w:szCs w:val="20"/>
        </w:rPr>
        <w:t>≥</w:t>
      </w:r>
      <w:r w:rsidR="00754B11">
        <w:rPr>
          <w:sz w:val="20"/>
          <w:szCs w:val="20"/>
        </w:rPr>
        <w:t xml:space="preserve">50% of clinical </w:t>
      </w:r>
      <w:r w:rsidR="00FD0944">
        <w:rPr>
          <w:sz w:val="20"/>
          <w:szCs w:val="20"/>
        </w:rPr>
        <w:t xml:space="preserve">service delivery to </w:t>
      </w:r>
      <w:r w:rsidR="00754B11">
        <w:rPr>
          <w:sz w:val="20"/>
          <w:szCs w:val="20"/>
        </w:rPr>
        <w:t xml:space="preserve">clinical health psychology patients, family members, and/or </w:t>
      </w:r>
      <w:r w:rsidR="00412225">
        <w:rPr>
          <w:sz w:val="20"/>
          <w:szCs w:val="20"/>
        </w:rPr>
        <w:t xml:space="preserve">interprofessional </w:t>
      </w:r>
      <w:r w:rsidR="00754B11">
        <w:rPr>
          <w:sz w:val="20"/>
          <w:szCs w:val="20"/>
        </w:rPr>
        <w:t xml:space="preserve">care teams (e.g., assessment, treatment, consultation).  </w:t>
      </w:r>
      <w:r w:rsidR="00412225">
        <w:rPr>
          <w:sz w:val="20"/>
          <w:szCs w:val="20"/>
        </w:rPr>
        <w:t>The remainder of supervised experience can include s</w:t>
      </w:r>
      <w:r w:rsidR="00754B11">
        <w:rPr>
          <w:sz w:val="20"/>
          <w:szCs w:val="20"/>
        </w:rPr>
        <w:t>eminar attendance, readings, research</w:t>
      </w:r>
      <w:r w:rsidR="00412225">
        <w:rPr>
          <w:sz w:val="20"/>
          <w:szCs w:val="20"/>
        </w:rPr>
        <w:t>, provision of clinical supervision, teaching, program development and evaluation, and administration</w:t>
      </w:r>
      <w:r w:rsidR="00754B11">
        <w:rPr>
          <w:sz w:val="20"/>
          <w:szCs w:val="20"/>
        </w:rPr>
        <w:t>.</w:t>
      </w:r>
    </w:p>
    <w:p w14:paraId="75931A6D" w14:textId="77777777" w:rsidR="00401DA9" w:rsidRDefault="00401DA9" w:rsidP="00F122D1">
      <w:pPr>
        <w:tabs>
          <w:tab w:val="left" w:pos="3285"/>
        </w:tabs>
        <w:ind w:left="360"/>
        <w:rPr>
          <w:sz w:val="20"/>
          <w:szCs w:val="20"/>
        </w:rPr>
      </w:pPr>
    </w:p>
    <w:p w14:paraId="2769BE70" w14:textId="77777777" w:rsidR="00033110" w:rsidRDefault="00033110" w:rsidP="00F122D1">
      <w:pPr>
        <w:tabs>
          <w:tab w:val="left" w:pos="3285"/>
        </w:tabs>
        <w:ind w:left="360"/>
        <w:rPr>
          <w:sz w:val="20"/>
          <w:szCs w:val="20"/>
        </w:rPr>
      </w:pPr>
    </w:p>
    <w:p w14:paraId="1EBB8576" w14:textId="77777777" w:rsidR="00033110" w:rsidRDefault="00033110" w:rsidP="00033110">
      <w:pPr>
        <w:tabs>
          <w:tab w:val="left" w:pos="3285"/>
        </w:tabs>
        <w:rPr>
          <w:sz w:val="20"/>
          <w:szCs w:val="20"/>
        </w:rPr>
      </w:pPr>
    </w:p>
    <w:p w14:paraId="1AFBD13E" w14:textId="77777777" w:rsidR="00754B11" w:rsidRDefault="00754B11" w:rsidP="00F122D1">
      <w:pPr>
        <w:tabs>
          <w:tab w:val="left" w:pos="3285"/>
        </w:tabs>
        <w:ind w:left="360"/>
        <w:rPr>
          <w:sz w:val="20"/>
          <w:szCs w:val="20"/>
        </w:rPr>
      </w:pPr>
    </w:p>
    <w:p w14:paraId="4996F50A" w14:textId="77777777" w:rsidR="007A4DD1" w:rsidRDefault="00005C67" w:rsidP="007A4DD1">
      <w:pPr>
        <w:tabs>
          <w:tab w:val="left" w:pos="3285"/>
        </w:tabs>
        <w:ind w:left="360"/>
        <w:rPr>
          <w:sz w:val="20"/>
          <w:szCs w:val="20"/>
        </w:rPr>
      </w:pPr>
      <w:r>
        <w:rPr>
          <w:sz w:val="20"/>
          <w:szCs w:val="20"/>
          <w:vertAlign w:val="superscript"/>
        </w:rPr>
        <w:t xml:space="preserve">5 </w:t>
      </w:r>
      <w:r w:rsidRPr="00005C67">
        <w:rPr>
          <w:sz w:val="20"/>
          <w:szCs w:val="20"/>
        </w:rPr>
        <w:t xml:space="preserve">(Not applicable) – </w:t>
      </w:r>
      <w:r w:rsidRPr="00293613">
        <w:rPr>
          <w:sz w:val="20"/>
          <w:szCs w:val="20"/>
        </w:rPr>
        <w:t>By definition</w:t>
      </w:r>
      <w:r w:rsidRPr="00005C67">
        <w:rPr>
          <w:sz w:val="20"/>
          <w:szCs w:val="20"/>
        </w:rPr>
        <w:t xml:space="preserve">, postdoctoral education and training in </w:t>
      </w:r>
      <w:r w:rsidR="003111A8">
        <w:rPr>
          <w:sz w:val="20"/>
          <w:szCs w:val="20"/>
        </w:rPr>
        <w:t xml:space="preserve">clinical health psychology </w:t>
      </w:r>
      <w:r w:rsidRPr="00005C67">
        <w:rPr>
          <w:sz w:val="20"/>
          <w:szCs w:val="20"/>
        </w:rPr>
        <w:t xml:space="preserve">is a major area of study requiring 80% or more of time spent in </w:t>
      </w:r>
      <w:r w:rsidR="003111A8">
        <w:rPr>
          <w:sz w:val="20"/>
          <w:szCs w:val="20"/>
        </w:rPr>
        <w:t xml:space="preserve">this </w:t>
      </w:r>
      <w:r w:rsidRPr="00005C67">
        <w:rPr>
          <w:sz w:val="20"/>
          <w:szCs w:val="20"/>
        </w:rPr>
        <w:t xml:space="preserve">specialty area, </w:t>
      </w:r>
      <w:proofErr w:type="gramStart"/>
      <w:r w:rsidRPr="00005C67">
        <w:rPr>
          <w:sz w:val="20"/>
          <w:szCs w:val="20"/>
        </w:rPr>
        <w:t xml:space="preserve">but </w:t>
      </w:r>
      <w:r>
        <w:rPr>
          <w:sz w:val="20"/>
          <w:szCs w:val="20"/>
        </w:rPr>
        <w:t xml:space="preserve"> </w:t>
      </w:r>
      <w:r w:rsidRPr="00005C67">
        <w:rPr>
          <w:sz w:val="20"/>
          <w:szCs w:val="20"/>
        </w:rPr>
        <w:t>would</w:t>
      </w:r>
      <w:proofErr w:type="gramEnd"/>
      <w:r w:rsidRPr="00005C67">
        <w:rPr>
          <w:sz w:val="20"/>
          <w:szCs w:val="20"/>
        </w:rPr>
        <w:t xml:space="preserve"> allow for an exposure to other specialty areas.</w:t>
      </w:r>
      <w:r w:rsidR="00F80EFD">
        <w:rPr>
          <w:sz w:val="20"/>
          <w:szCs w:val="20"/>
        </w:rPr>
        <w:t xml:space="preserve"> </w:t>
      </w:r>
    </w:p>
    <w:p w14:paraId="3F435F58" w14:textId="77777777" w:rsidR="007A4DD1" w:rsidRDefault="00293613" w:rsidP="007A4DD1">
      <w:pPr>
        <w:tabs>
          <w:tab w:val="left" w:pos="3285"/>
        </w:tabs>
        <w:ind w:left="360"/>
      </w:pPr>
      <w:r>
        <w:rPr>
          <w:sz w:val="20"/>
          <w:szCs w:val="20"/>
          <w:vertAlign w:val="superscript"/>
        </w:rPr>
        <w:t xml:space="preserve">6 </w:t>
      </w:r>
      <w:r w:rsidR="007A4DD1">
        <w:rPr>
          <w:sz w:val="20"/>
          <w:szCs w:val="20"/>
        </w:rPr>
        <w:t>The term “</w:t>
      </w:r>
      <w:r w:rsidR="007A4DD1">
        <w:rPr>
          <w:i/>
          <w:iCs/>
          <w:sz w:val="20"/>
          <w:szCs w:val="20"/>
        </w:rPr>
        <w:t xml:space="preserve">focus” </w:t>
      </w:r>
      <w:r w:rsidR="007A4DD1">
        <w:rPr>
          <w:sz w:val="20"/>
          <w:szCs w:val="20"/>
        </w:rPr>
        <w:t xml:space="preserve">should be used to describe opportunities in non-specialty areas of training.  Training programs should strive to provide explicit explanations of the type of training provided in these non-specialty areas. </w:t>
      </w:r>
    </w:p>
    <w:p w14:paraId="16AD7D3A" w14:textId="77777777" w:rsidR="00293613" w:rsidRDefault="00293613" w:rsidP="00005C67">
      <w:pPr>
        <w:tabs>
          <w:tab w:val="left" w:pos="3285"/>
        </w:tabs>
        <w:ind w:left="360"/>
        <w:rPr>
          <w:sz w:val="20"/>
          <w:szCs w:val="20"/>
        </w:rPr>
      </w:pPr>
    </w:p>
    <w:p w14:paraId="18A9CDC6" w14:textId="12884721" w:rsidR="00117B8C" w:rsidRPr="00B43094" w:rsidRDefault="00B43094" w:rsidP="00005C67">
      <w:pPr>
        <w:tabs>
          <w:tab w:val="left" w:pos="3285"/>
        </w:tabs>
        <w:ind w:left="360"/>
        <w:rPr>
          <w:sz w:val="20"/>
          <w:szCs w:val="20"/>
        </w:rPr>
      </w:pPr>
      <w:r>
        <w:rPr>
          <w:sz w:val="20"/>
          <w:szCs w:val="20"/>
          <w:vertAlign w:val="superscript"/>
        </w:rPr>
        <w:t xml:space="preserve">7 </w:t>
      </w:r>
      <w:r>
        <w:rPr>
          <w:sz w:val="20"/>
          <w:szCs w:val="20"/>
        </w:rPr>
        <w:t xml:space="preserve">Supervised practice </w:t>
      </w:r>
      <w:r w:rsidR="003111A8">
        <w:rPr>
          <w:sz w:val="20"/>
          <w:szCs w:val="20"/>
        </w:rPr>
        <w:t xml:space="preserve">-- </w:t>
      </w:r>
      <w:r w:rsidR="006C72C7">
        <w:rPr>
          <w:sz w:val="20"/>
          <w:szCs w:val="20"/>
        </w:rPr>
        <w:t>≥</w:t>
      </w:r>
      <w:r w:rsidRPr="00B43094">
        <w:rPr>
          <w:sz w:val="20"/>
          <w:szCs w:val="20"/>
        </w:rPr>
        <w:t xml:space="preserve">50% of clinical </w:t>
      </w:r>
      <w:r w:rsidR="00F80EFD">
        <w:rPr>
          <w:sz w:val="20"/>
          <w:szCs w:val="20"/>
        </w:rPr>
        <w:t xml:space="preserve">service delivery to </w:t>
      </w:r>
      <w:r w:rsidRPr="00B43094">
        <w:rPr>
          <w:sz w:val="20"/>
          <w:szCs w:val="20"/>
        </w:rPr>
        <w:t>clinical health psychology patients, family members, and/or interprofessional care teams (e.g., assessment, treatment, consultation)</w:t>
      </w:r>
    </w:p>
    <w:p w14:paraId="4547E525" w14:textId="77777777" w:rsidR="00117B8C" w:rsidRDefault="00117B8C" w:rsidP="00005C67">
      <w:pPr>
        <w:tabs>
          <w:tab w:val="left" w:pos="3285"/>
        </w:tabs>
        <w:ind w:left="360"/>
        <w:rPr>
          <w:sz w:val="20"/>
          <w:szCs w:val="20"/>
        </w:rPr>
      </w:pPr>
    </w:p>
    <w:p w14:paraId="722E8977" w14:textId="77777777" w:rsidR="00117B8C" w:rsidRPr="00293613" w:rsidRDefault="00117B8C" w:rsidP="00005C67">
      <w:pPr>
        <w:tabs>
          <w:tab w:val="left" w:pos="3285"/>
        </w:tabs>
        <w:ind w:left="360"/>
        <w:rPr>
          <w:sz w:val="20"/>
          <w:szCs w:val="20"/>
        </w:rPr>
      </w:pPr>
      <w:r w:rsidRPr="00117B8C">
        <w:rPr>
          <w:sz w:val="20"/>
          <w:szCs w:val="20"/>
        </w:rPr>
        <w:t xml:space="preserve">* CE course = must be organized CE program by </w:t>
      </w:r>
      <w:proofErr w:type="gramStart"/>
      <w:r w:rsidRPr="00117B8C">
        <w:rPr>
          <w:sz w:val="20"/>
          <w:szCs w:val="20"/>
        </w:rPr>
        <w:t>APA ,</w:t>
      </w:r>
      <w:proofErr w:type="gramEnd"/>
      <w:r w:rsidRPr="00117B8C">
        <w:rPr>
          <w:sz w:val="20"/>
          <w:szCs w:val="20"/>
        </w:rPr>
        <w:t xml:space="preserve"> State Psychological Association or other major provider of CE (e.g., Society of Behavioral Medicine)</w:t>
      </w:r>
    </w:p>
    <w:p w14:paraId="7E5C8FF0" w14:textId="77777777" w:rsidR="00F122D1" w:rsidRDefault="00F122D1" w:rsidP="00F122D1">
      <w:pPr>
        <w:tabs>
          <w:tab w:val="left" w:pos="3285"/>
        </w:tabs>
        <w:ind w:left="360"/>
        <w:rPr>
          <w:sz w:val="20"/>
          <w:szCs w:val="20"/>
        </w:rPr>
      </w:pPr>
    </w:p>
    <w:p w14:paraId="400AF82D" w14:textId="77777777" w:rsidR="00F122D1" w:rsidRDefault="00F122D1">
      <w:pPr>
        <w:tabs>
          <w:tab w:val="left" w:pos="3285"/>
        </w:tabs>
        <w:rPr>
          <w:sz w:val="20"/>
          <w:szCs w:val="20"/>
        </w:rPr>
      </w:pPr>
    </w:p>
    <w:p w14:paraId="669BEEB0" w14:textId="77777777" w:rsidR="00931AA7" w:rsidRDefault="00931AA7" w:rsidP="00361688">
      <w:pPr>
        <w:pStyle w:val="NormalWeb"/>
        <w:ind w:left="360"/>
      </w:pPr>
      <w:r>
        <w:rPr>
          <w:rFonts w:ascii="Times New Roman,Bold" w:hAnsi="Times New Roman,Bold"/>
          <w:sz w:val="20"/>
          <w:szCs w:val="20"/>
        </w:rPr>
        <w:t xml:space="preserve">Examples to illustrate use of taxonomy in program description: </w:t>
      </w:r>
    </w:p>
    <w:p w14:paraId="0720BEB1" w14:textId="77777777" w:rsidR="00931AA7" w:rsidRDefault="00931AA7" w:rsidP="00361688">
      <w:pPr>
        <w:pStyle w:val="NormalWeb"/>
        <w:ind w:left="360"/>
      </w:pPr>
      <w:r>
        <w:rPr>
          <w:rFonts w:ascii="Times New Roman,Italic" w:hAnsi="Times New Roman,Italic"/>
          <w:sz w:val="20"/>
          <w:szCs w:val="20"/>
        </w:rPr>
        <w:t xml:space="preserve">Doctoral program </w:t>
      </w:r>
    </w:p>
    <w:p w14:paraId="0E403D3B" w14:textId="77777777" w:rsidR="00931AA7" w:rsidRDefault="00931AA7" w:rsidP="00361688">
      <w:pPr>
        <w:pStyle w:val="NormalWeb"/>
        <w:ind w:left="360"/>
      </w:pPr>
      <w:r>
        <w:rPr>
          <w:sz w:val="20"/>
          <w:szCs w:val="20"/>
        </w:rPr>
        <w:t xml:space="preserve">In our APA accredited doctoral program at Our University we offer a Major Area of Study in Clinical Health Psychology with at least two didactic courses and two supervised clinical practica in that Major Area of Study which includes a dissertation or research project within Clinical Health Psychology. We offer students an Exposure to Clinical Neuropsychology with one course in that area and an Experience in Clinical Child Psychology with two courses and two semesters of supervised practicum in that area. We offer a Focus in cardiac psychology as part of our advanced practicum wherein an advanced assessment course and two additional practica semesters are available on the cardiac care unit. </w:t>
      </w:r>
    </w:p>
    <w:p w14:paraId="5179CB5C" w14:textId="77777777" w:rsidR="00931AA7" w:rsidRDefault="00931AA7" w:rsidP="00361688">
      <w:pPr>
        <w:pStyle w:val="NormalWeb"/>
        <w:ind w:left="360"/>
      </w:pPr>
      <w:r>
        <w:rPr>
          <w:rFonts w:ascii="Times New Roman,Italic" w:hAnsi="Times New Roman,Italic"/>
          <w:sz w:val="20"/>
          <w:szCs w:val="20"/>
        </w:rPr>
        <w:t xml:space="preserve">Internship program </w:t>
      </w:r>
    </w:p>
    <w:p w14:paraId="487B7AD6" w14:textId="46FB703F" w:rsidR="00931AA7" w:rsidRDefault="00931AA7" w:rsidP="00361688">
      <w:pPr>
        <w:pStyle w:val="NormalWeb"/>
        <w:ind w:left="360"/>
      </w:pPr>
      <w:r>
        <w:rPr>
          <w:sz w:val="20"/>
          <w:szCs w:val="20"/>
        </w:rPr>
        <w:t xml:space="preserve">Our internship program is accredited in professional psychology by the APA-Commission on Accreditation and offers a Major Area of Study in Clinical Health Psychology at Our Health Science Center. At least 50% of trainee time will be devoted to training in our </w:t>
      </w:r>
      <w:proofErr w:type="spellStart"/>
      <w:r>
        <w:rPr>
          <w:sz w:val="20"/>
          <w:szCs w:val="20"/>
        </w:rPr>
        <w:t>our</w:t>
      </w:r>
      <w:proofErr w:type="spellEnd"/>
      <w:r>
        <w:rPr>
          <w:sz w:val="20"/>
          <w:szCs w:val="20"/>
        </w:rPr>
        <w:t xml:space="preserve"> health psychology programs with direct patient assessment and treatment activities and consultation services. There is an optional Experience in Clinical Neuropsychology at our Clinic. This Experience would involve up to 25% of supervised time working with neurology patients. Our internship also offers a focus on psychooncology service provision and an Experience in </w:t>
      </w:r>
      <w:r w:rsidR="00BE6DA9">
        <w:rPr>
          <w:sz w:val="20"/>
          <w:szCs w:val="20"/>
        </w:rPr>
        <w:t>family-oriented</w:t>
      </w:r>
      <w:r>
        <w:rPr>
          <w:sz w:val="20"/>
          <w:szCs w:val="20"/>
        </w:rPr>
        <w:t xml:space="preserve"> treatment of medically ill patients and their families. </w:t>
      </w:r>
    </w:p>
    <w:p w14:paraId="44244B98" w14:textId="77777777" w:rsidR="00931AA7" w:rsidRDefault="00931AA7" w:rsidP="00361688">
      <w:pPr>
        <w:pStyle w:val="NormalWeb"/>
        <w:ind w:left="360"/>
      </w:pPr>
      <w:r>
        <w:rPr>
          <w:rFonts w:ascii="Times New Roman,Italic" w:hAnsi="Times New Roman,Italic"/>
          <w:sz w:val="20"/>
          <w:szCs w:val="20"/>
        </w:rPr>
        <w:t xml:space="preserve">Postdoctoral program </w:t>
      </w:r>
    </w:p>
    <w:p w14:paraId="3F74D69E" w14:textId="77406CA2" w:rsidR="00931AA7" w:rsidRDefault="00931AA7" w:rsidP="00361688">
      <w:pPr>
        <w:pStyle w:val="NormalWeb"/>
        <w:ind w:left="360"/>
      </w:pPr>
      <w:r>
        <w:rPr>
          <w:sz w:val="20"/>
          <w:szCs w:val="20"/>
        </w:rPr>
        <w:t>The Clinical Health Psychology Postdoctoral Program at Our Health Science Center is accredited by APA-Commission on Accreditation. At least 80% of the postdoctoral resident</w:t>
      </w:r>
      <w:r w:rsidR="00BE6DA9">
        <w:rPr>
          <w:sz w:val="20"/>
          <w:szCs w:val="20"/>
        </w:rPr>
        <w:t>’</w:t>
      </w:r>
      <w:r>
        <w:rPr>
          <w:sz w:val="20"/>
          <w:szCs w:val="20"/>
        </w:rPr>
        <w:t>s time will be clinical health psychology supervised practice. Residents will have &gt;50% of clinical service delivery time devoted to clinical health psychology patients, family members, and/or interprofessional care teams (e.g., assessment, treatment, consultation). Our program provides depth and focus with major rotations focusing in integrated primary care, psychoocology, or obesity. Minor rotations include the clinical health psychology consultation/liaison service and the pain rehabilitation service. Our program requires research and 2 research products (i.e., peer-reviewed publication and paper/poster presentation at national/international meeting) by the completion of the two-year postdoctoral program. Residents have opportunity for optional Exposure in Clinical Neuropsychology with up to 10% of time of supervised practic</w:t>
      </w:r>
      <w:r w:rsidR="00BE6DA9">
        <w:rPr>
          <w:sz w:val="20"/>
          <w:szCs w:val="20"/>
        </w:rPr>
        <w:t>e</w:t>
      </w:r>
      <w:r>
        <w:rPr>
          <w:sz w:val="20"/>
          <w:szCs w:val="20"/>
        </w:rPr>
        <w:t xml:space="preserve"> in the Neuropsychology Clinic. </w:t>
      </w:r>
    </w:p>
    <w:p w14:paraId="005A416C" w14:textId="77777777" w:rsidR="00931AA7" w:rsidRDefault="00931AA7" w:rsidP="00361688">
      <w:pPr>
        <w:pStyle w:val="NormalWeb"/>
        <w:ind w:left="360"/>
      </w:pPr>
      <w:r>
        <w:rPr>
          <w:rFonts w:ascii="Times New Roman,Italic" w:hAnsi="Times New Roman,Italic"/>
          <w:sz w:val="20"/>
          <w:szCs w:val="20"/>
        </w:rPr>
        <w:lastRenderedPageBreak/>
        <w:t xml:space="preserve">Post Licensure Program </w:t>
      </w:r>
    </w:p>
    <w:p w14:paraId="218C6D6E" w14:textId="77777777" w:rsidR="00931AA7" w:rsidRDefault="00931AA7" w:rsidP="00361688">
      <w:pPr>
        <w:pStyle w:val="NormalWeb"/>
        <w:ind w:left="360"/>
      </w:pPr>
      <w:r>
        <w:rPr>
          <w:sz w:val="20"/>
          <w:szCs w:val="20"/>
        </w:rPr>
        <w:t xml:space="preserve">Our Health Service Psychology Training Institute is an APA approved sponsor of psychology continuing education. Our course, </w:t>
      </w:r>
      <w:r>
        <w:rPr>
          <w:rFonts w:ascii="Times New Roman,Italic" w:hAnsi="Times New Roman,Italic"/>
          <w:sz w:val="20"/>
          <w:szCs w:val="20"/>
        </w:rPr>
        <w:t xml:space="preserve">Clinical Health Psychology in Primary and Tertiary Health Care, </w:t>
      </w:r>
      <w:r>
        <w:rPr>
          <w:sz w:val="20"/>
          <w:szCs w:val="20"/>
        </w:rPr>
        <w:t xml:space="preserve">provides 50 hours of CE and 480 hours of supervised practice following the course. Supervision is provided on a monthly basis via Skype with an experienced clinical health psychologist mentor. This program is consistent with Emphasis level training in clinical health psychology as described in the </w:t>
      </w:r>
      <w:r>
        <w:rPr>
          <w:rFonts w:ascii="Times New Roman,Italic" w:hAnsi="Times New Roman,Italic"/>
          <w:sz w:val="20"/>
          <w:szCs w:val="20"/>
        </w:rPr>
        <w:t xml:space="preserve">Clinical Health Psychology Specialty Taxonomy </w:t>
      </w:r>
    </w:p>
    <w:p w14:paraId="7FDFB846" w14:textId="77777777" w:rsidR="008A61C9" w:rsidRDefault="008A61C9" w:rsidP="00361688">
      <w:pPr>
        <w:tabs>
          <w:tab w:val="left" w:pos="3285"/>
        </w:tabs>
        <w:ind w:left="360" w:hanging="360"/>
        <w:rPr>
          <w:sz w:val="20"/>
          <w:szCs w:val="20"/>
        </w:rPr>
      </w:pPr>
    </w:p>
    <w:p w14:paraId="44AD6524" w14:textId="77777777" w:rsidR="00050EEA" w:rsidRDefault="00050EEA" w:rsidP="00361688">
      <w:pPr>
        <w:tabs>
          <w:tab w:val="left" w:pos="3285"/>
        </w:tabs>
        <w:ind w:left="360" w:hanging="360"/>
        <w:rPr>
          <w:sz w:val="20"/>
          <w:szCs w:val="20"/>
        </w:rPr>
      </w:pPr>
    </w:p>
    <w:p w14:paraId="4B0DFEE7" w14:textId="77777777" w:rsidR="00F02722" w:rsidRDefault="00F02722" w:rsidP="00361688">
      <w:pPr>
        <w:tabs>
          <w:tab w:val="left" w:pos="3285"/>
        </w:tabs>
        <w:ind w:left="360" w:hanging="360"/>
        <w:rPr>
          <w:sz w:val="20"/>
          <w:szCs w:val="20"/>
        </w:rPr>
      </w:pPr>
    </w:p>
    <w:p w14:paraId="72F8C22D" w14:textId="77777777" w:rsidR="004D32CE" w:rsidRDefault="004D32CE" w:rsidP="00361688">
      <w:pPr>
        <w:tabs>
          <w:tab w:val="left" w:pos="3285"/>
        </w:tabs>
        <w:ind w:left="360" w:hanging="360"/>
        <w:rPr>
          <w:sz w:val="20"/>
          <w:szCs w:val="20"/>
        </w:rPr>
      </w:pPr>
    </w:p>
    <w:p w14:paraId="4C3E2585" w14:textId="77777777" w:rsidR="004D32CE" w:rsidRPr="003852E8" w:rsidRDefault="004D32CE" w:rsidP="00361688">
      <w:pPr>
        <w:tabs>
          <w:tab w:val="left" w:pos="3285"/>
        </w:tabs>
        <w:ind w:left="360" w:hanging="360"/>
        <w:rPr>
          <w:sz w:val="20"/>
          <w:szCs w:val="20"/>
        </w:rPr>
      </w:pPr>
    </w:p>
    <w:sectPr w:rsidR="004D32CE" w:rsidRPr="003852E8" w:rsidSect="00A844FE">
      <w:headerReference w:type="default" r:id="rId14"/>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10B04" w14:textId="77777777" w:rsidR="0014450B" w:rsidRDefault="0014450B" w:rsidP="00A43727">
      <w:r>
        <w:separator/>
      </w:r>
    </w:p>
  </w:endnote>
  <w:endnote w:type="continuationSeparator" w:id="0">
    <w:p w14:paraId="65F3134C" w14:textId="77777777" w:rsidR="0014450B" w:rsidRDefault="0014450B" w:rsidP="00A43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Roman,Bold">
    <w:altName w:val="Times New Roman"/>
    <w:panose1 w:val="00000800000000020000"/>
    <w:charset w:val="00"/>
    <w:family w:val="auto"/>
    <w:pitch w:val="variable"/>
    <w:sig w:usb0="E00002FF" w:usb1="5000205A" w:usb2="00000000" w:usb3="00000000" w:csb0="0000019F" w:csb1="00000000"/>
  </w:font>
  <w:font w:name="Times New Roman,Italic">
    <w:altName w:val="Times New Roman"/>
    <w:panose1 w:val="0000050000000009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06A72" w14:textId="77777777" w:rsidR="0014450B" w:rsidRDefault="0014450B" w:rsidP="00A43727">
      <w:r>
        <w:separator/>
      </w:r>
    </w:p>
  </w:footnote>
  <w:footnote w:type="continuationSeparator" w:id="0">
    <w:p w14:paraId="739D3CFC" w14:textId="77777777" w:rsidR="0014450B" w:rsidRDefault="0014450B" w:rsidP="00A43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8CA0" w14:textId="77777777" w:rsidR="001B439A" w:rsidRPr="00FB77AA" w:rsidRDefault="001B439A" w:rsidP="002378A0">
    <w:pPr>
      <w:pStyle w:val="Header"/>
      <w:rPr>
        <w:sz w:val="20"/>
      </w:rPr>
    </w:pPr>
  </w:p>
  <w:p w14:paraId="1B35DBA6" w14:textId="77777777" w:rsidR="001B439A" w:rsidRDefault="001B439A" w:rsidP="00A43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0698E"/>
    <w:multiLevelType w:val="hybridMultilevel"/>
    <w:tmpl w:val="A1C0B766"/>
    <w:lvl w:ilvl="0" w:tplc="69E05858">
      <w:start w:val="1"/>
      <w:numFmt w:val="bullet"/>
      <w:lvlText w:val="•"/>
      <w:lvlJc w:val="left"/>
      <w:pPr>
        <w:tabs>
          <w:tab w:val="num" w:pos="720"/>
        </w:tabs>
        <w:ind w:left="720" w:hanging="360"/>
      </w:pPr>
      <w:rPr>
        <w:rFonts w:ascii="Times New Roman" w:hAnsi="Times New Roman" w:hint="default"/>
      </w:rPr>
    </w:lvl>
    <w:lvl w:ilvl="1" w:tplc="BA607EE8" w:tentative="1">
      <w:start w:val="1"/>
      <w:numFmt w:val="bullet"/>
      <w:lvlText w:val="•"/>
      <w:lvlJc w:val="left"/>
      <w:pPr>
        <w:tabs>
          <w:tab w:val="num" w:pos="1440"/>
        </w:tabs>
        <w:ind w:left="1440" w:hanging="360"/>
      </w:pPr>
      <w:rPr>
        <w:rFonts w:ascii="Times New Roman" w:hAnsi="Times New Roman" w:hint="default"/>
      </w:rPr>
    </w:lvl>
    <w:lvl w:ilvl="2" w:tplc="EDA6971C" w:tentative="1">
      <w:start w:val="1"/>
      <w:numFmt w:val="bullet"/>
      <w:lvlText w:val="•"/>
      <w:lvlJc w:val="left"/>
      <w:pPr>
        <w:tabs>
          <w:tab w:val="num" w:pos="2160"/>
        </w:tabs>
        <w:ind w:left="2160" w:hanging="360"/>
      </w:pPr>
      <w:rPr>
        <w:rFonts w:ascii="Times New Roman" w:hAnsi="Times New Roman" w:hint="default"/>
      </w:rPr>
    </w:lvl>
    <w:lvl w:ilvl="3" w:tplc="98AA1DF4" w:tentative="1">
      <w:start w:val="1"/>
      <w:numFmt w:val="bullet"/>
      <w:lvlText w:val="•"/>
      <w:lvlJc w:val="left"/>
      <w:pPr>
        <w:tabs>
          <w:tab w:val="num" w:pos="2880"/>
        </w:tabs>
        <w:ind w:left="2880" w:hanging="360"/>
      </w:pPr>
      <w:rPr>
        <w:rFonts w:ascii="Times New Roman" w:hAnsi="Times New Roman" w:hint="default"/>
      </w:rPr>
    </w:lvl>
    <w:lvl w:ilvl="4" w:tplc="643CD37A" w:tentative="1">
      <w:start w:val="1"/>
      <w:numFmt w:val="bullet"/>
      <w:lvlText w:val="•"/>
      <w:lvlJc w:val="left"/>
      <w:pPr>
        <w:tabs>
          <w:tab w:val="num" w:pos="3600"/>
        </w:tabs>
        <w:ind w:left="3600" w:hanging="360"/>
      </w:pPr>
      <w:rPr>
        <w:rFonts w:ascii="Times New Roman" w:hAnsi="Times New Roman" w:hint="default"/>
      </w:rPr>
    </w:lvl>
    <w:lvl w:ilvl="5" w:tplc="8F0C5BB8" w:tentative="1">
      <w:start w:val="1"/>
      <w:numFmt w:val="bullet"/>
      <w:lvlText w:val="•"/>
      <w:lvlJc w:val="left"/>
      <w:pPr>
        <w:tabs>
          <w:tab w:val="num" w:pos="4320"/>
        </w:tabs>
        <w:ind w:left="4320" w:hanging="360"/>
      </w:pPr>
      <w:rPr>
        <w:rFonts w:ascii="Times New Roman" w:hAnsi="Times New Roman" w:hint="default"/>
      </w:rPr>
    </w:lvl>
    <w:lvl w:ilvl="6" w:tplc="3FF4EA98" w:tentative="1">
      <w:start w:val="1"/>
      <w:numFmt w:val="bullet"/>
      <w:lvlText w:val="•"/>
      <w:lvlJc w:val="left"/>
      <w:pPr>
        <w:tabs>
          <w:tab w:val="num" w:pos="5040"/>
        </w:tabs>
        <w:ind w:left="5040" w:hanging="360"/>
      </w:pPr>
      <w:rPr>
        <w:rFonts w:ascii="Times New Roman" w:hAnsi="Times New Roman" w:hint="default"/>
      </w:rPr>
    </w:lvl>
    <w:lvl w:ilvl="7" w:tplc="5D8C3D8C" w:tentative="1">
      <w:start w:val="1"/>
      <w:numFmt w:val="bullet"/>
      <w:lvlText w:val="•"/>
      <w:lvlJc w:val="left"/>
      <w:pPr>
        <w:tabs>
          <w:tab w:val="num" w:pos="5760"/>
        </w:tabs>
        <w:ind w:left="5760" w:hanging="360"/>
      </w:pPr>
      <w:rPr>
        <w:rFonts w:ascii="Times New Roman" w:hAnsi="Times New Roman" w:hint="default"/>
      </w:rPr>
    </w:lvl>
    <w:lvl w:ilvl="8" w:tplc="9C2E166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B11BFC"/>
    <w:multiLevelType w:val="hybridMultilevel"/>
    <w:tmpl w:val="824AECF0"/>
    <w:lvl w:ilvl="0" w:tplc="6AD6303C">
      <w:start w:val="1"/>
      <w:numFmt w:val="bullet"/>
      <w:lvlText w:val="•"/>
      <w:lvlJc w:val="left"/>
      <w:pPr>
        <w:tabs>
          <w:tab w:val="num" w:pos="720"/>
        </w:tabs>
        <w:ind w:left="720" w:hanging="360"/>
      </w:pPr>
      <w:rPr>
        <w:rFonts w:ascii="Times New Roman" w:hAnsi="Times New Roman" w:hint="default"/>
      </w:rPr>
    </w:lvl>
    <w:lvl w:ilvl="1" w:tplc="E584B4B2" w:tentative="1">
      <w:start w:val="1"/>
      <w:numFmt w:val="bullet"/>
      <w:lvlText w:val="•"/>
      <w:lvlJc w:val="left"/>
      <w:pPr>
        <w:tabs>
          <w:tab w:val="num" w:pos="1440"/>
        </w:tabs>
        <w:ind w:left="1440" w:hanging="360"/>
      </w:pPr>
      <w:rPr>
        <w:rFonts w:ascii="Times New Roman" w:hAnsi="Times New Roman" w:hint="default"/>
      </w:rPr>
    </w:lvl>
    <w:lvl w:ilvl="2" w:tplc="9AE84058" w:tentative="1">
      <w:start w:val="1"/>
      <w:numFmt w:val="bullet"/>
      <w:lvlText w:val="•"/>
      <w:lvlJc w:val="left"/>
      <w:pPr>
        <w:tabs>
          <w:tab w:val="num" w:pos="2160"/>
        </w:tabs>
        <w:ind w:left="2160" w:hanging="360"/>
      </w:pPr>
      <w:rPr>
        <w:rFonts w:ascii="Times New Roman" w:hAnsi="Times New Roman" w:hint="default"/>
      </w:rPr>
    </w:lvl>
    <w:lvl w:ilvl="3" w:tplc="CCC63EE4" w:tentative="1">
      <w:start w:val="1"/>
      <w:numFmt w:val="bullet"/>
      <w:lvlText w:val="•"/>
      <w:lvlJc w:val="left"/>
      <w:pPr>
        <w:tabs>
          <w:tab w:val="num" w:pos="2880"/>
        </w:tabs>
        <w:ind w:left="2880" w:hanging="360"/>
      </w:pPr>
      <w:rPr>
        <w:rFonts w:ascii="Times New Roman" w:hAnsi="Times New Roman" w:hint="default"/>
      </w:rPr>
    </w:lvl>
    <w:lvl w:ilvl="4" w:tplc="393E6942" w:tentative="1">
      <w:start w:val="1"/>
      <w:numFmt w:val="bullet"/>
      <w:lvlText w:val="•"/>
      <w:lvlJc w:val="left"/>
      <w:pPr>
        <w:tabs>
          <w:tab w:val="num" w:pos="3600"/>
        </w:tabs>
        <w:ind w:left="3600" w:hanging="360"/>
      </w:pPr>
      <w:rPr>
        <w:rFonts w:ascii="Times New Roman" w:hAnsi="Times New Roman" w:hint="default"/>
      </w:rPr>
    </w:lvl>
    <w:lvl w:ilvl="5" w:tplc="6E3A42C0" w:tentative="1">
      <w:start w:val="1"/>
      <w:numFmt w:val="bullet"/>
      <w:lvlText w:val="•"/>
      <w:lvlJc w:val="left"/>
      <w:pPr>
        <w:tabs>
          <w:tab w:val="num" w:pos="4320"/>
        </w:tabs>
        <w:ind w:left="4320" w:hanging="360"/>
      </w:pPr>
      <w:rPr>
        <w:rFonts w:ascii="Times New Roman" w:hAnsi="Times New Roman" w:hint="default"/>
      </w:rPr>
    </w:lvl>
    <w:lvl w:ilvl="6" w:tplc="3E6C487C" w:tentative="1">
      <w:start w:val="1"/>
      <w:numFmt w:val="bullet"/>
      <w:lvlText w:val="•"/>
      <w:lvlJc w:val="left"/>
      <w:pPr>
        <w:tabs>
          <w:tab w:val="num" w:pos="5040"/>
        </w:tabs>
        <w:ind w:left="5040" w:hanging="360"/>
      </w:pPr>
      <w:rPr>
        <w:rFonts w:ascii="Times New Roman" w:hAnsi="Times New Roman" w:hint="default"/>
      </w:rPr>
    </w:lvl>
    <w:lvl w:ilvl="7" w:tplc="1944CF48" w:tentative="1">
      <w:start w:val="1"/>
      <w:numFmt w:val="bullet"/>
      <w:lvlText w:val="•"/>
      <w:lvlJc w:val="left"/>
      <w:pPr>
        <w:tabs>
          <w:tab w:val="num" w:pos="5760"/>
        </w:tabs>
        <w:ind w:left="5760" w:hanging="360"/>
      </w:pPr>
      <w:rPr>
        <w:rFonts w:ascii="Times New Roman" w:hAnsi="Times New Roman" w:hint="default"/>
      </w:rPr>
    </w:lvl>
    <w:lvl w:ilvl="8" w:tplc="87F0643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A063BE5"/>
    <w:multiLevelType w:val="hybridMultilevel"/>
    <w:tmpl w:val="F39423BA"/>
    <w:lvl w:ilvl="0" w:tplc="E856BEC6">
      <w:start w:val="1"/>
      <w:numFmt w:val="bullet"/>
      <w:lvlText w:val="•"/>
      <w:lvlJc w:val="left"/>
      <w:pPr>
        <w:tabs>
          <w:tab w:val="num" w:pos="720"/>
        </w:tabs>
        <w:ind w:left="720" w:hanging="360"/>
      </w:pPr>
      <w:rPr>
        <w:rFonts w:ascii="Times New Roman" w:hAnsi="Times New Roman" w:hint="default"/>
      </w:rPr>
    </w:lvl>
    <w:lvl w:ilvl="1" w:tplc="48D2F3C6" w:tentative="1">
      <w:start w:val="1"/>
      <w:numFmt w:val="bullet"/>
      <w:lvlText w:val="•"/>
      <w:lvlJc w:val="left"/>
      <w:pPr>
        <w:tabs>
          <w:tab w:val="num" w:pos="1440"/>
        </w:tabs>
        <w:ind w:left="1440" w:hanging="360"/>
      </w:pPr>
      <w:rPr>
        <w:rFonts w:ascii="Times New Roman" w:hAnsi="Times New Roman" w:hint="default"/>
      </w:rPr>
    </w:lvl>
    <w:lvl w:ilvl="2" w:tplc="A3741D26" w:tentative="1">
      <w:start w:val="1"/>
      <w:numFmt w:val="bullet"/>
      <w:lvlText w:val="•"/>
      <w:lvlJc w:val="left"/>
      <w:pPr>
        <w:tabs>
          <w:tab w:val="num" w:pos="2160"/>
        </w:tabs>
        <w:ind w:left="2160" w:hanging="360"/>
      </w:pPr>
      <w:rPr>
        <w:rFonts w:ascii="Times New Roman" w:hAnsi="Times New Roman" w:hint="default"/>
      </w:rPr>
    </w:lvl>
    <w:lvl w:ilvl="3" w:tplc="8528C19E" w:tentative="1">
      <w:start w:val="1"/>
      <w:numFmt w:val="bullet"/>
      <w:lvlText w:val="•"/>
      <w:lvlJc w:val="left"/>
      <w:pPr>
        <w:tabs>
          <w:tab w:val="num" w:pos="2880"/>
        </w:tabs>
        <w:ind w:left="2880" w:hanging="360"/>
      </w:pPr>
      <w:rPr>
        <w:rFonts w:ascii="Times New Roman" w:hAnsi="Times New Roman" w:hint="default"/>
      </w:rPr>
    </w:lvl>
    <w:lvl w:ilvl="4" w:tplc="68B8E382" w:tentative="1">
      <w:start w:val="1"/>
      <w:numFmt w:val="bullet"/>
      <w:lvlText w:val="•"/>
      <w:lvlJc w:val="left"/>
      <w:pPr>
        <w:tabs>
          <w:tab w:val="num" w:pos="3600"/>
        </w:tabs>
        <w:ind w:left="3600" w:hanging="360"/>
      </w:pPr>
      <w:rPr>
        <w:rFonts w:ascii="Times New Roman" w:hAnsi="Times New Roman" w:hint="default"/>
      </w:rPr>
    </w:lvl>
    <w:lvl w:ilvl="5" w:tplc="A34C32C2" w:tentative="1">
      <w:start w:val="1"/>
      <w:numFmt w:val="bullet"/>
      <w:lvlText w:val="•"/>
      <w:lvlJc w:val="left"/>
      <w:pPr>
        <w:tabs>
          <w:tab w:val="num" w:pos="4320"/>
        </w:tabs>
        <w:ind w:left="4320" w:hanging="360"/>
      </w:pPr>
      <w:rPr>
        <w:rFonts w:ascii="Times New Roman" w:hAnsi="Times New Roman" w:hint="default"/>
      </w:rPr>
    </w:lvl>
    <w:lvl w:ilvl="6" w:tplc="A1D4B626" w:tentative="1">
      <w:start w:val="1"/>
      <w:numFmt w:val="bullet"/>
      <w:lvlText w:val="•"/>
      <w:lvlJc w:val="left"/>
      <w:pPr>
        <w:tabs>
          <w:tab w:val="num" w:pos="5040"/>
        </w:tabs>
        <w:ind w:left="5040" w:hanging="360"/>
      </w:pPr>
      <w:rPr>
        <w:rFonts w:ascii="Times New Roman" w:hAnsi="Times New Roman" w:hint="default"/>
      </w:rPr>
    </w:lvl>
    <w:lvl w:ilvl="7" w:tplc="7AB85ACA" w:tentative="1">
      <w:start w:val="1"/>
      <w:numFmt w:val="bullet"/>
      <w:lvlText w:val="•"/>
      <w:lvlJc w:val="left"/>
      <w:pPr>
        <w:tabs>
          <w:tab w:val="num" w:pos="5760"/>
        </w:tabs>
        <w:ind w:left="5760" w:hanging="360"/>
      </w:pPr>
      <w:rPr>
        <w:rFonts w:ascii="Times New Roman" w:hAnsi="Times New Roman" w:hint="default"/>
      </w:rPr>
    </w:lvl>
    <w:lvl w:ilvl="8" w:tplc="77DE0A9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9EE6F7B"/>
    <w:multiLevelType w:val="hybridMultilevel"/>
    <w:tmpl w:val="0F56D412"/>
    <w:lvl w:ilvl="0" w:tplc="2CB4565A">
      <w:start w:val="1"/>
      <w:numFmt w:val="bullet"/>
      <w:lvlText w:val="•"/>
      <w:lvlJc w:val="left"/>
      <w:pPr>
        <w:tabs>
          <w:tab w:val="num" w:pos="720"/>
        </w:tabs>
        <w:ind w:left="720" w:hanging="360"/>
      </w:pPr>
      <w:rPr>
        <w:rFonts w:ascii="Times New Roman" w:hAnsi="Times New Roman" w:hint="default"/>
      </w:rPr>
    </w:lvl>
    <w:lvl w:ilvl="1" w:tplc="32EE4912" w:tentative="1">
      <w:start w:val="1"/>
      <w:numFmt w:val="bullet"/>
      <w:lvlText w:val="•"/>
      <w:lvlJc w:val="left"/>
      <w:pPr>
        <w:tabs>
          <w:tab w:val="num" w:pos="1440"/>
        </w:tabs>
        <w:ind w:left="1440" w:hanging="360"/>
      </w:pPr>
      <w:rPr>
        <w:rFonts w:ascii="Times New Roman" w:hAnsi="Times New Roman" w:hint="default"/>
      </w:rPr>
    </w:lvl>
    <w:lvl w:ilvl="2" w:tplc="A994083C" w:tentative="1">
      <w:start w:val="1"/>
      <w:numFmt w:val="bullet"/>
      <w:lvlText w:val="•"/>
      <w:lvlJc w:val="left"/>
      <w:pPr>
        <w:tabs>
          <w:tab w:val="num" w:pos="2160"/>
        </w:tabs>
        <w:ind w:left="2160" w:hanging="360"/>
      </w:pPr>
      <w:rPr>
        <w:rFonts w:ascii="Times New Roman" w:hAnsi="Times New Roman" w:hint="default"/>
      </w:rPr>
    </w:lvl>
    <w:lvl w:ilvl="3" w:tplc="2D42A6CE" w:tentative="1">
      <w:start w:val="1"/>
      <w:numFmt w:val="bullet"/>
      <w:lvlText w:val="•"/>
      <w:lvlJc w:val="left"/>
      <w:pPr>
        <w:tabs>
          <w:tab w:val="num" w:pos="2880"/>
        </w:tabs>
        <w:ind w:left="2880" w:hanging="360"/>
      </w:pPr>
      <w:rPr>
        <w:rFonts w:ascii="Times New Roman" w:hAnsi="Times New Roman" w:hint="default"/>
      </w:rPr>
    </w:lvl>
    <w:lvl w:ilvl="4" w:tplc="A8F2CCA6" w:tentative="1">
      <w:start w:val="1"/>
      <w:numFmt w:val="bullet"/>
      <w:lvlText w:val="•"/>
      <w:lvlJc w:val="left"/>
      <w:pPr>
        <w:tabs>
          <w:tab w:val="num" w:pos="3600"/>
        </w:tabs>
        <w:ind w:left="3600" w:hanging="360"/>
      </w:pPr>
      <w:rPr>
        <w:rFonts w:ascii="Times New Roman" w:hAnsi="Times New Roman" w:hint="default"/>
      </w:rPr>
    </w:lvl>
    <w:lvl w:ilvl="5" w:tplc="B220E996" w:tentative="1">
      <w:start w:val="1"/>
      <w:numFmt w:val="bullet"/>
      <w:lvlText w:val="•"/>
      <w:lvlJc w:val="left"/>
      <w:pPr>
        <w:tabs>
          <w:tab w:val="num" w:pos="4320"/>
        </w:tabs>
        <w:ind w:left="4320" w:hanging="360"/>
      </w:pPr>
      <w:rPr>
        <w:rFonts w:ascii="Times New Roman" w:hAnsi="Times New Roman" w:hint="default"/>
      </w:rPr>
    </w:lvl>
    <w:lvl w:ilvl="6" w:tplc="DDBE6128" w:tentative="1">
      <w:start w:val="1"/>
      <w:numFmt w:val="bullet"/>
      <w:lvlText w:val="•"/>
      <w:lvlJc w:val="left"/>
      <w:pPr>
        <w:tabs>
          <w:tab w:val="num" w:pos="5040"/>
        </w:tabs>
        <w:ind w:left="5040" w:hanging="360"/>
      </w:pPr>
      <w:rPr>
        <w:rFonts w:ascii="Times New Roman" w:hAnsi="Times New Roman" w:hint="default"/>
      </w:rPr>
    </w:lvl>
    <w:lvl w:ilvl="7" w:tplc="CE0C3898" w:tentative="1">
      <w:start w:val="1"/>
      <w:numFmt w:val="bullet"/>
      <w:lvlText w:val="•"/>
      <w:lvlJc w:val="left"/>
      <w:pPr>
        <w:tabs>
          <w:tab w:val="num" w:pos="5760"/>
        </w:tabs>
        <w:ind w:left="5760" w:hanging="360"/>
      </w:pPr>
      <w:rPr>
        <w:rFonts w:ascii="Times New Roman" w:hAnsi="Times New Roman" w:hint="default"/>
      </w:rPr>
    </w:lvl>
    <w:lvl w:ilvl="8" w:tplc="ADAAF29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4D1A"/>
    <w:rsid w:val="00001D8D"/>
    <w:rsid w:val="00005B55"/>
    <w:rsid w:val="00005C67"/>
    <w:rsid w:val="00007EDF"/>
    <w:rsid w:val="000133A6"/>
    <w:rsid w:val="00022EB7"/>
    <w:rsid w:val="00033110"/>
    <w:rsid w:val="00035B59"/>
    <w:rsid w:val="0004306C"/>
    <w:rsid w:val="000448AD"/>
    <w:rsid w:val="00050EEA"/>
    <w:rsid w:val="0005222A"/>
    <w:rsid w:val="00057160"/>
    <w:rsid w:val="00062595"/>
    <w:rsid w:val="00062A80"/>
    <w:rsid w:val="00074889"/>
    <w:rsid w:val="000878A4"/>
    <w:rsid w:val="000B2455"/>
    <w:rsid w:val="000C0303"/>
    <w:rsid w:val="000D7969"/>
    <w:rsid w:val="000E6596"/>
    <w:rsid w:val="000F266B"/>
    <w:rsid w:val="000F30A0"/>
    <w:rsid w:val="00117B8C"/>
    <w:rsid w:val="00135C2D"/>
    <w:rsid w:val="001427C4"/>
    <w:rsid w:val="0014450B"/>
    <w:rsid w:val="0014464E"/>
    <w:rsid w:val="00147ED0"/>
    <w:rsid w:val="00172AE0"/>
    <w:rsid w:val="00195636"/>
    <w:rsid w:val="001A7806"/>
    <w:rsid w:val="001B312A"/>
    <w:rsid w:val="001B439A"/>
    <w:rsid w:val="001F03AA"/>
    <w:rsid w:val="001F0C8E"/>
    <w:rsid w:val="001F2DFE"/>
    <w:rsid w:val="001F42E5"/>
    <w:rsid w:val="001F64DF"/>
    <w:rsid w:val="002378A0"/>
    <w:rsid w:val="002414DD"/>
    <w:rsid w:val="00241D79"/>
    <w:rsid w:val="00263F95"/>
    <w:rsid w:val="0026404B"/>
    <w:rsid w:val="002658BD"/>
    <w:rsid w:val="00274777"/>
    <w:rsid w:val="00277275"/>
    <w:rsid w:val="00280A31"/>
    <w:rsid w:val="00285743"/>
    <w:rsid w:val="00286E63"/>
    <w:rsid w:val="0029201D"/>
    <w:rsid w:val="00293613"/>
    <w:rsid w:val="002A15B5"/>
    <w:rsid w:val="002C3259"/>
    <w:rsid w:val="002F1B25"/>
    <w:rsid w:val="0030355B"/>
    <w:rsid w:val="003042E7"/>
    <w:rsid w:val="00304BE7"/>
    <w:rsid w:val="00310C17"/>
    <w:rsid w:val="003111A8"/>
    <w:rsid w:val="00314FB2"/>
    <w:rsid w:val="00361688"/>
    <w:rsid w:val="00372E95"/>
    <w:rsid w:val="003852E8"/>
    <w:rsid w:val="003941CE"/>
    <w:rsid w:val="003C65C0"/>
    <w:rsid w:val="003C7742"/>
    <w:rsid w:val="003C7C18"/>
    <w:rsid w:val="003D58AD"/>
    <w:rsid w:val="003D726A"/>
    <w:rsid w:val="003E79CB"/>
    <w:rsid w:val="00401657"/>
    <w:rsid w:val="00401DA9"/>
    <w:rsid w:val="00412225"/>
    <w:rsid w:val="00437E15"/>
    <w:rsid w:val="00441A70"/>
    <w:rsid w:val="00441D69"/>
    <w:rsid w:val="00443D04"/>
    <w:rsid w:val="004556C3"/>
    <w:rsid w:val="00456BF7"/>
    <w:rsid w:val="0047096D"/>
    <w:rsid w:val="00481454"/>
    <w:rsid w:val="004A56B2"/>
    <w:rsid w:val="004D32CE"/>
    <w:rsid w:val="004F5A17"/>
    <w:rsid w:val="0050465C"/>
    <w:rsid w:val="00504AC9"/>
    <w:rsid w:val="00517787"/>
    <w:rsid w:val="00526B16"/>
    <w:rsid w:val="00567E43"/>
    <w:rsid w:val="00573C20"/>
    <w:rsid w:val="0058349F"/>
    <w:rsid w:val="00592814"/>
    <w:rsid w:val="005A0064"/>
    <w:rsid w:val="005A4D88"/>
    <w:rsid w:val="005B3BDF"/>
    <w:rsid w:val="005B51C5"/>
    <w:rsid w:val="005C49B9"/>
    <w:rsid w:val="005D5C40"/>
    <w:rsid w:val="005E12BC"/>
    <w:rsid w:val="005F464B"/>
    <w:rsid w:val="006025BF"/>
    <w:rsid w:val="00607975"/>
    <w:rsid w:val="006106A4"/>
    <w:rsid w:val="00611A87"/>
    <w:rsid w:val="00624DFC"/>
    <w:rsid w:val="00625DBF"/>
    <w:rsid w:val="0062731A"/>
    <w:rsid w:val="00627377"/>
    <w:rsid w:val="00632363"/>
    <w:rsid w:val="0064608C"/>
    <w:rsid w:val="00646462"/>
    <w:rsid w:val="006772D3"/>
    <w:rsid w:val="00680ECE"/>
    <w:rsid w:val="006958A4"/>
    <w:rsid w:val="006A401B"/>
    <w:rsid w:val="006A5E1C"/>
    <w:rsid w:val="006A7636"/>
    <w:rsid w:val="006A7907"/>
    <w:rsid w:val="006B7B14"/>
    <w:rsid w:val="006C17F1"/>
    <w:rsid w:val="006C40FD"/>
    <w:rsid w:val="006C72C7"/>
    <w:rsid w:val="006D38EE"/>
    <w:rsid w:val="006D396D"/>
    <w:rsid w:val="006F4301"/>
    <w:rsid w:val="006F6549"/>
    <w:rsid w:val="006F6C7A"/>
    <w:rsid w:val="00710ABA"/>
    <w:rsid w:val="00723A90"/>
    <w:rsid w:val="00726A2D"/>
    <w:rsid w:val="007440B2"/>
    <w:rsid w:val="00754B11"/>
    <w:rsid w:val="007659F8"/>
    <w:rsid w:val="007703F9"/>
    <w:rsid w:val="007A4392"/>
    <w:rsid w:val="007A4DD1"/>
    <w:rsid w:val="007A6188"/>
    <w:rsid w:val="007D021B"/>
    <w:rsid w:val="007D32F5"/>
    <w:rsid w:val="007D39E3"/>
    <w:rsid w:val="007E2503"/>
    <w:rsid w:val="007E7CA7"/>
    <w:rsid w:val="007F1C3E"/>
    <w:rsid w:val="007F75F8"/>
    <w:rsid w:val="00806BF2"/>
    <w:rsid w:val="00812AD5"/>
    <w:rsid w:val="00822988"/>
    <w:rsid w:val="0083020F"/>
    <w:rsid w:val="00833763"/>
    <w:rsid w:val="008371DA"/>
    <w:rsid w:val="008576D0"/>
    <w:rsid w:val="008932CC"/>
    <w:rsid w:val="008A61C9"/>
    <w:rsid w:val="008B0A3E"/>
    <w:rsid w:val="008B46E3"/>
    <w:rsid w:val="008B544A"/>
    <w:rsid w:val="008B79C3"/>
    <w:rsid w:val="008D1C1F"/>
    <w:rsid w:val="008E4564"/>
    <w:rsid w:val="008F2DCC"/>
    <w:rsid w:val="008F41A6"/>
    <w:rsid w:val="009019EE"/>
    <w:rsid w:val="00904E21"/>
    <w:rsid w:val="009064F4"/>
    <w:rsid w:val="00913B48"/>
    <w:rsid w:val="00914D1A"/>
    <w:rsid w:val="00914D84"/>
    <w:rsid w:val="00922AF7"/>
    <w:rsid w:val="00931AA7"/>
    <w:rsid w:val="009659F2"/>
    <w:rsid w:val="009A2651"/>
    <w:rsid w:val="009B5506"/>
    <w:rsid w:val="009B7C06"/>
    <w:rsid w:val="009C6E82"/>
    <w:rsid w:val="009D1036"/>
    <w:rsid w:val="009D5BE0"/>
    <w:rsid w:val="009E004A"/>
    <w:rsid w:val="009E25A3"/>
    <w:rsid w:val="009E3D83"/>
    <w:rsid w:val="009E4473"/>
    <w:rsid w:val="00A0206C"/>
    <w:rsid w:val="00A03844"/>
    <w:rsid w:val="00A069C6"/>
    <w:rsid w:val="00A355FB"/>
    <w:rsid w:val="00A37824"/>
    <w:rsid w:val="00A43727"/>
    <w:rsid w:val="00A53132"/>
    <w:rsid w:val="00A53570"/>
    <w:rsid w:val="00A55560"/>
    <w:rsid w:val="00A56DF1"/>
    <w:rsid w:val="00A60548"/>
    <w:rsid w:val="00A61922"/>
    <w:rsid w:val="00A70C0B"/>
    <w:rsid w:val="00A71A04"/>
    <w:rsid w:val="00A844FE"/>
    <w:rsid w:val="00A851BE"/>
    <w:rsid w:val="00A95D45"/>
    <w:rsid w:val="00A97EAA"/>
    <w:rsid w:val="00AB347F"/>
    <w:rsid w:val="00AB4901"/>
    <w:rsid w:val="00AB4EE6"/>
    <w:rsid w:val="00AF0B6B"/>
    <w:rsid w:val="00AF40D1"/>
    <w:rsid w:val="00B04BD3"/>
    <w:rsid w:val="00B1032F"/>
    <w:rsid w:val="00B11A4A"/>
    <w:rsid w:val="00B17365"/>
    <w:rsid w:val="00B43094"/>
    <w:rsid w:val="00B475DD"/>
    <w:rsid w:val="00B54B52"/>
    <w:rsid w:val="00B57034"/>
    <w:rsid w:val="00B6386F"/>
    <w:rsid w:val="00B63F6F"/>
    <w:rsid w:val="00B775A6"/>
    <w:rsid w:val="00B903DC"/>
    <w:rsid w:val="00B92B39"/>
    <w:rsid w:val="00BD0495"/>
    <w:rsid w:val="00BD331A"/>
    <w:rsid w:val="00BD49BB"/>
    <w:rsid w:val="00BE6DA9"/>
    <w:rsid w:val="00BF3CA4"/>
    <w:rsid w:val="00BF3D71"/>
    <w:rsid w:val="00C00CAF"/>
    <w:rsid w:val="00C0110C"/>
    <w:rsid w:val="00C016E9"/>
    <w:rsid w:val="00C02529"/>
    <w:rsid w:val="00C02CC8"/>
    <w:rsid w:val="00C052C2"/>
    <w:rsid w:val="00C13D51"/>
    <w:rsid w:val="00C242D8"/>
    <w:rsid w:val="00C25655"/>
    <w:rsid w:val="00C27219"/>
    <w:rsid w:val="00C3429F"/>
    <w:rsid w:val="00C459D1"/>
    <w:rsid w:val="00C478CE"/>
    <w:rsid w:val="00C53DF8"/>
    <w:rsid w:val="00C57649"/>
    <w:rsid w:val="00C63A1A"/>
    <w:rsid w:val="00C64B65"/>
    <w:rsid w:val="00C7315D"/>
    <w:rsid w:val="00CB07AA"/>
    <w:rsid w:val="00D03FD3"/>
    <w:rsid w:val="00D14BAA"/>
    <w:rsid w:val="00D25679"/>
    <w:rsid w:val="00D37731"/>
    <w:rsid w:val="00D37D53"/>
    <w:rsid w:val="00D42D11"/>
    <w:rsid w:val="00D44684"/>
    <w:rsid w:val="00D46BA5"/>
    <w:rsid w:val="00D55A83"/>
    <w:rsid w:val="00D61005"/>
    <w:rsid w:val="00D61EE9"/>
    <w:rsid w:val="00D63F1B"/>
    <w:rsid w:val="00D6743E"/>
    <w:rsid w:val="00D67CB7"/>
    <w:rsid w:val="00D80C56"/>
    <w:rsid w:val="00D82A2C"/>
    <w:rsid w:val="00D87E5A"/>
    <w:rsid w:val="00DC1A2A"/>
    <w:rsid w:val="00DC3616"/>
    <w:rsid w:val="00DD2787"/>
    <w:rsid w:val="00DD487B"/>
    <w:rsid w:val="00DD5D4F"/>
    <w:rsid w:val="00DE4E84"/>
    <w:rsid w:val="00DF14D0"/>
    <w:rsid w:val="00DF4EFA"/>
    <w:rsid w:val="00E05459"/>
    <w:rsid w:val="00E05B45"/>
    <w:rsid w:val="00E05CE8"/>
    <w:rsid w:val="00E07A5F"/>
    <w:rsid w:val="00E13148"/>
    <w:rsid w:val="00E230ED"/>
    <w:rsid w:val="00E300EE"/>
    <w:rsid w:val="00E32512"/>
    <w:rsid w:val="00E40463"/>
    <w:rsid w:val="00E41358"/>
    <w:rsid w:val="00E42BC5"/>
    <w:rsid w:val="00E515EC"/>
    <w:rsid w:val="00E608F5"/>
    <w:rsid w:val="00E777B1"/>
    <w:rsid w:val="00E9051A"/>
    <w:rsid w:val="00E935AF"/>
    <w:rsid w:val="00EA2FFC"/>
    <w:rsid w:val="00ED6B0B"/>
    <w:rsid w:val="00EF258F"/>
    <w:rsid w:val="00EF6980"/>
    <w:rsid w:val="00F02722"/>
    <w:rsid w:val="00F029D0"/>
    <w:rsid w:val="00F122D1"/>
    <w:rsid w:val="00F335F4"/>
    <w:rsid w:val="00F566FD"/>
    <w:rsid w:val="00F63469"/>
    <w:rsid w:val="00F666A1"/>
    <w:rsid w:val="00F666FC"/>
    <w:rsid w:val="00F713ED"/>
    <w:rsid w:val="00F80EFD"/>
    <w:rsid w:val="00F869EF"/>
    <w:rsid w:val="00F962BB"/>
    <w:rsid w:val="00F96F1B"/>
    <w:rsid w:val="00FB7A9A"/>
    <w:rsid w:val="00FD0944"/>
    <w:rsid w:val="00FD376D"/>
    <w:rsid w:val="00FE26EF"/>
    <w:rsid w:val="00FF7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6"/>
        <o:r id="V:Rule2" type="connector" idref="#Straight Arrow Connector 17"/>
      </o:rules>
    </o:shapelayout>
  </w:shapeDefaults>
  <w:decimalSymbol w:val="."/>
  <w:listSeparator w:val=","/>
  <w14:docId w14:val="1B75E7BD"/>
  <w15:docId w15:val="{3C93ACCE-D703-7C43-BCDC-A401958FE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2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914D1A"/>
    <w:rPr>
      <w:rFonts w:ascii="Consolas" w:hAnsi="Consolas"/>
      <w:sz w:val="21"/>
      <w:szCs w:val="21"/>
    </w:rPr>
  </w:style>
  <w:style w:type="character" w:customStyle="1" w:styleId="PlainTextChar">
    <w:name w:val="Plain Text Char"/>
    <w:link w:val="PlainText"/>
    <w:locked/>
    <w:rsid w:val="00914D1A"/>
    <w:rPr>
      <w:rFonts w:ascii="Consolas" w:hAnsi="Consolas" w:cs="Times New Roman"/>
      <w:sz w:val="21"/>
      <w:szCs w:val="21"/>
    </w:rPr>
  </w:style>
  <w:style w:type="paragraph" w:styleId="BalloonText">
    <w:name w:val="Balloon Text"/>
    <w:basedOn w:val="Normal"/>
    <w:link w:val="BalloonTextChar"/>
    <w:rsid w:val="00007FDE"/>
    <w:rPr>
      <w:rFonts w:ascii="Tahoma" w:hAnsi="Tahoma"/>
      <w:sz w:val="16"/>
      <w:szCs w:val="16"/>
    </w:rPr>
  </w:style>
  <w:style w:type="character" w:customStyle="1" w:styleId="BalloonTextChar">
    <w:name w:val="Balloon Text Char"/>
    <w:link w:val="BalloonText"/>
    <w:locked/>
    <w:rsid w:val="00007FDE"/>
    <w:rPr>
      <w:rFonts w:ascii="Tahoma" w:hAnsi="Tahoma" w:cs="Tahoma"/>
      <w:sz w:val="16"/>
      <w:szCs w:val="16"/>
    </w:rPr>
  </w:style>
  <w:style w:type="paragraph" w:customStyle="1" w:styleId="msolistparagraph0">
    <w:name w:val="msolistparagraph"/>
    <w:basedOn w:val="Normal"/>
    <w:rsid w:val="0021498F"/>
    <w:pPr>
      <w:ind w:left="720"/>
    </w:pPr>
    <w:rPr>
      <w:rFonts w:ascii="Calibri" w:hAnsi="Calibri"/>
      <w:sz w:val="22"/>
      <w:szCs w:val="22"/>
    </w:rPr>
  </w:style>
  <w:style w:type="character" w:styleId="CommentReference">
    <w:name w:val="annotation reference"/>
    <w:semiHidden/>
    <w:rsid w:val="008F0090"/>
    <w:rPr>
      <w:rFonts w:cs="Times New Roman"/>
      <w:sz w:val="16"/>
      <w:szCs w:val="16"/>
    </w:rPr>
  </w:style>
  <w:style w:type="paragraph" w:styleId="CommentText">
    <w:name w:val="annotation text"/>
    <w:basedOn w:val="Normal"/>
    <w:link w:val="CommentTextChar"/>
    <w:semiHidden/>
    <w:rsid w:val="008F0090"/>
    <w:rPr>
      <w:sz w:val="20"/>
      <w:szCs w:val="20"/>
    </w:rPr>
  </w:style>
  <w:style w:type="character" w:customStyle="1" w:styleId="CommentTextChar">
    <w:name w:val="Comment Text Char"/>
    <w:link w:val="CommentText"/>
    <w:semiHidden/>
    <w:locked/>
    <w:rsid w:val="008F0090"/>
    <w:rPr>
      <w:rFonts w:cs="Times New Roman"/>
      <w:sz w:val="20"/>
      <w:szCs w:val="20"/>
    </w:rPr>
  </w:style>
  <w:style w:type="paragraph" w:styleId="CommentSubject">
    <w:name w:val="annotation subject"/>
    <w:basedOn w:val="CommentText"/>
    <w:next w:val="CommentText"/>
    <w:link w:val="CommentSubjectChar"/>
    <w:semiHidden/>
    <w:rsid w:val="008F0090"/>
    <w:rPr>
      <w:b/>
      <w:bCs/>
    </w:rPr>
  </w:style>
  <w:style w:type="character" w:customStyle="1" w:styleId="CommentSubjectChar">
    <w:name w:val="Comment Subject Char"/>
    <w:link w:val="CommentSubject"/>
    <w:semiHidden/>
    <w:locked/>
    <w:rsid w:val="008F0090"/>
    <w:rPr>
      <w:rFonts w:cs="Times New Roman"/>
      <w:b/>
      <w:bCs/>
      <w:sz w:val="20"/>
      <w:szCs w:val="20"/>
    </w:rPr>
  </w:style>
  <w:style w:type="paragraph" w:customStyle="1" w:styleId="MediumGrid1-Accent21">
    <w:name w:val="Medium Grid 1 - Accent 21"/>
    <w:basedOn w:val="Normal"/>
    <w:qFormat/>
    <w:rsid w:val="002D443E"/>
    <w:pPr>
      <w:ind w:left="720"/>
    </w:pPr>
  </w:style>
  <w:style w:type="paragraph" w:customStyle="1" w:styleId="MediumList2-Accent21">
    <w:name w:val="Medium List 2 - Accent 21"/>
    <w:hidden/>
    <w:uiPriority w:val="99"/>
    <w:semiHidden/>
    <w:rsid w:val="00BC07DA"/>
    <w:rPr>
      <w:sz w:val="24"/>
      <w:szCs w:val="24"/>
    </w:rPr>
  </w:style>
  <w:style w:type="paragraph" w:customStyle="1" w:styleId="Default">
    <w:name w:val="Default"/>
    <w:rsid w:val="001D61B5"/>
    <w:pPr>
      <w:widowControl w:val="0"/>
      <w:autoSpaceDE w:val="0"/>
      <w:autoSpaceDN w:val="0"/>
      <w:adjustRightInd w:val="0"/>
    </w:pPr>
    <w:rPr>
      <w:color w:val="000000"/>
      <w:sz w:val="24"/>
      <w:szCs w:val="24"/>
    </w:rPr>
  </w:style>
  <w:style w:type="paragraph" w:styleId="EndnoteText">
    <w:name w:val="endnote text"/>
    <w:basedOn w:val="Default"/>
    <w:next w:val="Default"/>
    <w:link w:val="EndnoteTextChar"/>
    <w:uiPriority w:val="99"/>
    <w:rsid w:val="001D61B5"/>
    <w:rPr>
      <w:color w:val="auto"/>
    </w:rPr>
  </w:style>
  <w:style w:type="character" w:customStyle="1" w:styleId="EndnoteTextChar">
    <w:name w:val="Endnote Text Char"/>
    <w:link w:val="EndnoteText"/>
    <w:uiPriority w:val="99"/>
    <w:rsid w:val="001D61B5"/>
    <w:rPr>
      <w:rFonts w:eastAsia="Times New Roman"/>
      <w:sz w:val="24"/>
      <w:szCs w:val="24"/>
    </w:rPr>
  </w:style>
  <w:style w:type="paragraph" w:styleId="BodyText2">
    <w:name w:val="Body Text 2"/>
    <w:basedOn w:val="Default"/>
    <w:next w:val="Default"/>
    <w:link w:val="BodyText2Char"/>
    <w:uiPriority w:val="99"/>
    <w:rsid w:val="001D61B5"/>
    <w:rPr>
      <w:color w:val="auto"/>
    </w:rPr>
  </w:style>
  <w:style w:type="character" w:customStyle="1" w:styleId="BodyText2Char">
    <w:name w:val="Body Text 2 Char"/>
    <w:link w:val="BodyText2"/>
    <w:uiPriority w:val="99"/>
    <w:rsid w:val="001D61B5"/>
    <w:rPr>
      <w:rFonts w:eastAsia="Times New Roman"/>
      <w:sz w:val="24"/>
      <w:szCs w:val="24"/>
    </w:rPr>
  </w:style>
  <w:style w:type="paragraph" w:styleId="NormalWeb">
    <w:name w:val="Normal (Web)"/>
    <w:basedOn w:val="Normal"/>
    <w:uiPriority w:val="99"/>
    <w:rsid w:val="008C5679"/>
    <w:pPr>
      <w:spacing w:before="100" w:beforeAutospacing="1" w:after="100" w:afterAutospacing="1"/>
    </w:pPr>
  </w:style>
  <w:style w:type="character" w:styleId="Hyperlink">
    <w:name w:val="Hyperlink"/>
    <w:rsid w:val="0036029B"/>
    <w:rPr>
      <w:color w:val="0000FF"/>
      <w:u w:val="single"/>
    </w:rPr>
  </w:style>
  <w:style w:type="table" w:styleId="TableGrid">
    <w:name w:val="Table Grid"/>
    <w:basedOn w:val="TableNormal"/>
    <w:locked/>
    <w:rsid w:val="0057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3F38"/>
    <w:pPr>
      <w:tabs>
        <w:tab w:val="center" w:pos="4680"/>
        <w:tab w:val="right" w:pos="9360"/>
      </w:tabs>
    </w:pPr>
  </w:style>
  <w:style w:type="character" w:customStyle="1" w:styleId="HeaderChar">
    <w:name w:val="Header Char"/>
    <w:link w:val="Header"/>
    <w:uiPriority w:val="99"/>
    <w:rsid w:val="00573F38"/>
    <w:rPr>
      <w:sz w:val="24"/>
      <w:szCs w:val="24"/>
    </w:rPr>
  </w:style>
  <w:style w:type="paragraph" w:styleId="Footer">
    <w:name w:val="footer"/>
    <w:basedOn w:val="Normal"/>
    <w:link w:val="FooterChar"/>
    <w:rsid w:val="00573F38"/>
    <w:pPr>
      <w:tabs>
        <w:tab w:val="center" w:pos="4680"/>
        <w:tab w:val="right" w:pos="9360"/>
      </w:tabs>
    </w:pPr>
  </w:style>
  <w:style w:type="character" w:customStyle="1" w:styleId="FooterChar">
    <w:name w:val="Footer Char"/>
    <w:link w:val="Footer"/>
    <w:rsid w:val="00573F38"/>
    <w:rPr>
      <w:sz w:val="24"/>
      <w:szCs w:val="24"/>
    </w:rPr>
  </w:style>
  <w:style w:type="paragraph" w:styleId="FootnoteText">
    <w:name w:val="footnote text"/>
    <w:basedOn w:val="Normal"/>
    <w:link w:val="FootnoteTextChar"/>
    <w:rsid w:val="00573F38"/>
    <w:rPr>
      <w:sz w:val="20"/>
      <w:szCs w:val="20"/>
    </w:rPr>
  </w:style>
  <w:style w:type="character" w:customStyle="1" w:styleId="FootnoteTextChar">
    <w:name w:val="Footnote Text Char"/>
    <w:basedOn w:val="DefaultParagraphFont"/>
    <w:link w:val="FootnoteText"/>
    <w:rsid w:val="00573F38"/>
  </w:style>
  <w:style w:type="character" w:styleId="FootnoteReference">
    <w:name w:val="footnote reference"/>
    <w:rsid w:val="00573F38"/>
    <w:rPr>
      <w:vertAlign w:val="superscript"/>
    </w:rPr>
  </w:style>
  <w:style w:type="paragraph" w:styleId="ListParagraph">
    <w:name w:val="List Paragraph"/>
    <w:basedOn w:val="Normal"/>
    <w:uiPriority w:val="34"/>
    <w:qFormat/>
    <w:rsid w:val="000878A4"/>
    <w:pPr>
      <w:ind w:left="720"/>
    </w:pPr>
  </w:style>
  <w:style w:type="paragraph" w:styleId="Revision">
    <w:name w:val="Revision"/>
    <w:hidden/>
    <w:uiPriority w:val="99"/>
    <w:semiHidden/>
    <w:rsid w:val="00C53DF8"/>
    <w:rPr>
      <w:sz w:val="24"/>
      <w:szCs w:val="24"/>
    </w:rPr>
  </w:style>
  <w:style w:type="character" w:styleId="UnresolvedMention">
    <w:name w:val="Unresolved Mention"/>
    <w:basedOn w:val="DefaultParagraphFont"/>
    <w:uiPriority w:val="99"/>
    <w:semiHidden/>
    <w:unhideWhenUsed/>
    <w:rsid w:val="00F962BB"/>
    <w:rPr>
      <w:color w:val="605E5C"/>
      <w:shd w:val="clear" w:color="auto" w:fill="E1DFDD"/>
    </w:rPr>
  </w:style>
  <w:style w:type="character" w:styleId="FollowedHyperlink">
    <w:name w:val="FollowedHyperlink"/>
    <w:basedOn w:val="DefaultParagraphFont"/>
    <w:semiHidden/>
    <w:unhideWhenUsed/>
    <w:rsid w:val="00F96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86480988">
      <w:bodyDiv w:val="1"/>
      <w:marLeft w:val="0"/>
      <w:marRight w:val="0"/>
      <w:marTop w:val="0"/>
      <w:marBottom w:val="0"/>
      <w:divBdr>
        <w:top w:val="none" w:sz="0" w:space="0" w:color="auto"/>
        <w:left w:val="none" w:sz="0" w:space="0" w:color="auto"/>
        <w:bottom w:val="none" w:sz="0" w:space="0" w:color="auto"/>
        <w:right w:val="none" w:sz="0" w:space="0" w:color="auto"/>
      </w:divBdr>
    </w:div>
    <w:div w:id="351954595">
      <w:bodyDiv w:val="1"/>
      <w:marLeft w:val="0"/>
      <w:marRight w:val="0"/>
      <w:marTop w:val="0"/>
      <w:marBottom w:val="0"/>
      <w:divBdr>
        <w:top w:val="none" w:sz="0" w:space="0" w:color="auto"/>
        <w:left w:val="none" w:sz="0" w:space="0" w:color="auto"/>
        <w:bottom w:val="none" w:sz="0" w:space="0" w:color="auto"/>
        <w:right w:val="none" w:sz="0" w:space="0" w:color="auto"/>
      </w:divBdr>
      <w:divsChild>
        <w:div w:id="362901105">
          <w:marLeft w:val="547"/>
          <w:marRight w:val="0"/>
          <w:marTop w:val="0"/>
          <w:marBottom w:val="0"/>
          <w:divBdr>
            <w:top w:val="none" w:sz="0" w:space="0" w:color="auto"/>
            <w:left w:val="none" w:sz="0" w:space="0" w:color="auto"/>
            <w:bottom w:val="none" w:sz="0" w:space="0" w:color="auto"/>
            <w:right w:val="none" w:sz="0" w:space="0" w:color="auto"/>
          </w:divBdr>
        </w:div>
      </w:divsChild>
    </w:div>
    <w:div w:id="361327522">
      <w:bodyDiv w:val="1"/>
      <w:marLeft w:val="0"/>
      <w:marRight w:val="0"/>
      <w:marTop w:val="0"/>
      <w:marBottom w:val="0"/>
      <w:divBdr>
        <w:top w:val="none" w:sz="0" w:space="0" w:color="auto"/>
        <w:left w:val="none" w:sz="0" w:space="0" w:color="auto"/>
        <w:bottom w:val="none" w:sz="0" w:space="0" w:color="auto"/>
        <w:right w:val="none" w:sz="0" w:space="0" w:color="auto"/>
      </w:divBdr>
      <w:divsChild>
        <w:div w:id="1513910097">
          <w:marLeft w:val="547"/>
          <w:marRight w:val="0"/>
          <w:marTop w:val="0"/>
          <w:marBottom w:val="0"/>
          <w:divBdr>
            <w:top w:val="none" w:sz="0" w:space="0" w:color="auto"/>
            <w:left w:val="none" w:sz="0" w:space="0" w:color="auto"/>
            <w:bottom w:val="none" w:sz="0" w:space="0" w:color="auto"/>
            <w:right w:val="none" w:sz="0" w:space="0" w:color="auto"/>
          </w:divBdr>
        </w:div>
      </w:divsChild>
    </w:div>
    <w:div w:id="434059756">
      <w:bodyDiv w:val="1"/>
      <w:marLeft w:val="0"/>
      <w:marRight w:val="0"/>
      <w:marTop w:val="0"/>
      <w:marBottom w:val="0"/>
      <w:divBdr>
        <w:top w:val="none" w:sz="0" w:space="0" w:color="auto"/>
        <w:left w:val="none" w:sz="0" w:space="0" w:color="auto"/>
        <w:bottom w:val="none" w:sz="0" w:space="0" w:color="auto"/>
        <w:right w:val="none" w:sz="0" w:space="0" w:color="auto"/>
      </w:divBdr>
      <w:divsChild>
        <w:div w:id="775247805">
          <w:marLeft w:val="547"/>
          <w:marRight w:val="0"/>
          <w:marTop w:val="0"/>
          <w:marBottom w:val="0"/>
          <w:divBdr>
            <w:top w:val="none" w:sz="0" w:space="0" w:color="auto"/>
            <w:left w:val="none" w:sz="0" w:space="0" w:color="auto"/>
            <w:bottom w:val="none" w:sz="0" w:space="0" w:color="auto"/>
            <w:right w:val="none" w:sz="0" w:space="0" w:color="auto"/>
          </w:divBdr>
        </w:div>
      </w:divsChild>
    </w:div>
    <w:div w:id="534779802">
      <w:bodyDiv w:val="1"/>
      <w:marLeft w:val="0"/>
      <w:marRight w:val="0"/>
      <w:marTop w:val="0"/>
      <w:marBottom w:val="0"/>
      <w:divBdr>
        <w:top w:val="none" w:sz="0" w:space="0" w:color="auto"/>
        <w:left w:val="none" w:sz="0" w:space="0" w:color="auto"/>
        <w:bottom w:val="none" w:sz="0" w:space="0" w:color="auto"/>
        <w:right w:val="none" w:sz="0" w:space="0" w:color="auto"/>
      </w:divBdr>
      <w:divsChild>
        <w:div w:id="1251424598">
          <w:marLeft w:val="547"/>
          <w:marRight w:val="0"/>
          <w:marTop w:val="0"/>
          <w:marBottom w:val="0"/>
          <w:divBdr>
            <w:top w:val="none" w:sz="0" w:space="0" w:color="auto"/>
            <w:left w:val="none" w:sz="0" w:space="0" w:color="auto"/>
            <w:bottom w:val="none" w:sz="0" w:space="0" w:color="auto"/>
            <w:right w:val="none" w:sz="0" w:space="0" w:color="auto"/>
          </w:divBdr>
        </w:div>
      </w:divsChild>
    </w:div>
    <w:div w:id="537743515">
      <w:bodyDiv w:val="1"/>
      <w:marLeft w:val="0"/>
      <w:marRight w:val="0"/>
      <w:marTop w:val="0"/>
      <w:marBottom w:val="0"/>
      <w:divBdr>
        <w:top w:val="none" w:sz="0" w:space="0" w:color="auto"/>
        <w:left w:val="none" w:sz="0" w:space="0" w:color="auto"/>
        <w:bottom w:val="none" w:sz="0" w:space="0" w:color="auto"/>
        <w:right w:val="none" w:sz="0" w:space="0" w:color="auto"/>
      </w:divBdr>
    </w:div>
    <w:div w:id="804615710">
      <w:bodyDiv w:val="1"/>
      <w:marLeft w:val="0"/>
      <w:marRight w:val="0"/>
      <w:marTop w:val="0"/>
      <w:marBottom w:val="0"/>
      <w:divBdr>
        <w:top w:val="none" w:sz="0" w:space="0" w:color="auto"/>
        <w:left w:val="none" w:sz="0" w:space="0" w:color="auto"/>
        <w:bottom w:val="none" w:sz="0" w:space="0" w:color="auto"/>
        <w:right w:val="none" w:sz="0" w:space="0" w:color="auto"/>
      </w:divBdr>
      <w:divsChild>
        <w:div w:id="431128316">
          <w:marLeft w:val="547"/>
          <w:marRight w:val="0"/>
          <w:marTop w:val="0"/>
          <w:marBottom w:val="0"/>
          <w:divBdr>
            <w:top w:val="none" w:sz="0" w:space="0" w:color="auto"/>
            <w:left w:val="none" w:sz="0" w:space="0" w:color="auto"/>
            <w:bottom w:val="none" w:sz="0" w:space="0" w:color="auto"/>
            <w:right w:val="none" w:sz="0" w:space="0" w:color="auto"/>
          </w:divBdr>
        </w:div>
      </w:divsChild>
    </w:div>
    <w:div w:id="986713923">
      <w:bodyDiv w:val="1"/>
      <w:marLeft w:val="0"/>
      <w:marRight w:val="0"/>
      <w:marTop w:val="0"/>
      <w:marBottom w:val="0"/>
      <w:divBdr>
        <w:top w:val="none" w:sz="0" w:space="0" w:color="auto"/>
        <w:left w:val="none" w:sz="0" w:space="0" w:color="auto"/>
        <w:bottom w:val="none" w:sz="0" w:space="0" w:color="auto"/>
        <w:right w:val="none" w:sz="0" w:space="0" w:color="auto"/>
      </w:divBdr>
    </w:div>
    <w:div w:id="996959192">
      <w:bodyDiv w:val="1"/>
      <w:marLeft w:val="0"/>
      <w:marRight w:val="0"/>
      <w:marTop w:val="0"/>
      <w:marBottom w:val="0"/>
      <w:divBdr>
        <w:top w:val="none" w:sz="0" w:space="0" w:color="auto"/>
        <w:left w:val="none" w:sz="0" w:space="0" w:color="auto"/>
        <w:bottom w:val="none" w:sz="0" w:space="0" w:color="auto"/>
        <w:right w:val="none" w:sz="0" w:space="0" w:color="auto"/>
      </w:divBdr>
      <w:divsChild>
        <w:div w:id="157965073">
          <w:marLeft w:val="547"/>
          <w:marRight w:val="0"/>
          <w:marTop w:val="0"/>
          <w:marBottom w:val="0"/>
          <w:divBdr>
            <w:top w:val="none" w:sz="0" w:space="0" w:color="auto"/>
            <w:left w:val="none" w:sz="0" w:space="0" w:color="auto"/>
            <w:bottom w:val="none" w:sz="0" w:space="0" w:color="auto"/>
            <w:right w:val="none" w:sz="0" w:space="0" w:color="auto"/>
          </w:divBdr>
        </w:div>
      </w:divsChild>
    </w:div>
    <w:div w:id="1112015407">
      <w:bodyDiv w:val="1"/>
      <w:marLeft w:val="0"/>
      <w:marRight w:val="0"/>
      <w:marTop w:val="0"/>
      <w:marBottom w:val="0"/>
      <w:divBdr>
        <w:top w:val="none" w:sz="0" w:space="0" w:color="auto"/>
        <w:left w:val="none" w:sz="0" w:space="0" w:color="auto"/>
        <w:bottom w:val="none" w:sz="0" w:space="0" w:color="auto"/>
        <w:right w:val="none" w:sz="0" w:space="0" w:color="auto"/>
      </w:divBdr>
      <w:divsChild>
        <w:div w:id="1097560404">
          <w:marLeft w:val="547"/>
          <w:marRight w:val="0"/>
          <w:marTop w:val="0"/>
          <w:marBottom w:val="0"/>
          <w:divBdr>
            <w:top w:val="none" w:sz="0" w:space="0" w:color="auto"/>
            <w:left w:val="none" w:sz="0" w:space="0" w:color="auto"/>
            <w:bottom w:val="none" w:sz="0" w:space="0" w:color="auto"/>
            <w:right w:val="none" w:sz="0" w:space="0" w:color="auto"/>
          </w:divBdr>
        </w:div>
      </w:divsChild>
    </w:div>
    <w:div w:id="1526627940">
      <w:bodyDiv w:val="1"/>
      <w:marLeft w:val="0"/>
      <w:marRight w:val="0"/>
      <w:marTop w:val="0"/>
      <w:marBottom w:val="0"/>
      <w:divBdr>
        <w:top w:val="none" w:sz="0" w:space="0" w:color="auto"/>
        <w:left w:val="none" w:sz="0" w:space="0" w:color="auto"/>
        <w:bottom w:val="none" w:sz="0" w:space="0" w:color="auto"/>
        <w:right w:val="none" w:sz="0" w:space="0" w:color="auto"/>
      </w:divBdr>
      <w:divsChild>
        <w:div w:id="899369471">
          <w:marLeft w:val="547"/>
          <w:marRight w:val="0"/>
          <w:marTop w:val="0"/>
          <w:marBottom w:val="0"/>
          <w:divBdr>
            <w:top w:val="none" w:sz="0" w:space="0" w:color="auto"/>
            <w:left w:val="none" w:sz="0" w:space="0" w:color="auto"/>
            <w:bottom w:val="none" w:sz="0" w:space="0" w:color="auto"/>
            <w:right w:val="none" w:sz="0" w:space="0" w:color="auto"/>
          </w:divBdr>
        </w:div>
      </w:divsChild>
    </w:div>
    <w:div w:id="1897429578">
      <w:bodyDiv w:val="1"/>
      <w:marLeft w:val="0"/>
      <w:marRight w:val="0"/>
      <w:marTop w:val="0"/>
      <w:marBottom w:val="0"/>
      <w:divBdr>
        <w:top w:val="none" w:sz="0" w:space="0" w:color="auto"/>
        <w:left w:val="none" w:sz="0" w:space="0" w:color="auto"/>
        <w:bottom w:val="none" w:sz="0" w:space="0" w:color="auto"/>
        <w:right w:val="none" w:sz="0" w:space="0" w:color="auto"/>
      </w:divBdr>
      <w:divsChild>
        <w:div w:id="1769811927">
          <w:marLeft w:val="547"/>
          <w:marRight w:val="0"/>
          <w:marTop w:val="0"/>
          <w:marBottom w:val="0"/>
          <w:divBdr>
            <w:top w:val="none" w:sz="0" w:space="0" w:color="auto"/>
            <w:left w:val="none" w:sz="0" w:space="0" w:color="auto"/>
            <w:bottom w:val="none" w:sz="0" w:space="0" w:color="auto"/>
            <w:right w:val="none" w:sz="0" w:space="0" w:color="auto"/>
          </w:divBdr>
        </w:div>
      </w:divsChild>
    </w:div>
    <w:div w:id="1936594668">
      <w:bodyDiv w:val="1"/>
      <w:marLeft w:val="0"/>
      <w:marRight w:val="0"/>
      <w:marTop w:val="0"/>
      <w:marBottom w:val="0"/>
      <w:divBdr>
        <w:top w:val="none" w:sz="0" w:space="0" w:color="auto"/>
        <w:left w:val="none" w:sz="0" w:space="0" w:color="auto"/>
        <w:bottom w:val="none" w:sz="0" w:space="0" w:color="auto"/>
        <w:right w:val="none" w:sz="0" w:space="0" w:color="auto"/>
      </w:divBdr>
      <w:divsChild>
        <w:div w:id="998070688">
          <w:marLeft w:val="547"/>
          <w:marRight w:val="0"/>
          <w:marTop w:val="0"/>
          <w:marBottom w:val="0"/>
          <w:divBdr>
            <w:top w:val="none" w:sz="0" w:space="0" w:color="auto"/>
            <w:left w:val="none" w:sz="0" w:space="0" w:color="auto"/>
            <w:bottom w:val="none" w:sz="0" w:space="0" w:color="auto"/>
            <w:right w:val="none" w:sz="0" w:space="0" w:color="auto"/>
          </w:divBdr>
        </w:div>
      </w:divsChild>
    </w:div>
    <w:div w:id="2017295393">
      <w:bodyDiv w:val="1"/>
      <w:marLeft w:val="0"/>
      <w:marRight w:val="0"/>
      <w:marTop w:val="0"/>
      <w:marBottom w:val="0"/>
      <w:divBdr>
        <w:top w:val="none" w:sz="0" w:space="0" w:color="auto"/>
        <w:left w:val="none" w:sz="0" w:space="0" w:color="auto"/>
        <w:bottom w:val="none" w:sz="0" w:space="0" w:color="auto"/>
        <w:right w:val="none" w:sz="0" w:space="0" w:color="auto"/>
      </w:divBdr>
      <w:divsChild>
        <w:div w:id="1769082844">
          <w:marLeft w:val="0"/>
          <w:marRight w:val="0"/>
          <w:marTop w:val="0"/>
          <w:marBottom w:val="0"/>
          <w:divBdr>
            <w:top w:val="none" w:sz="0" w:space="0" w:color="auto"/>
            <w:left w:val="none" w:sz="0" w:space="0" w:color="auto"/>
            <w:bottom w:val="none" w:sz="0" w:space="0" w:color="auto"/>
            <w:right w:val="none" w:sz="0" w:space="0" w:color="auto"/>
          </w:divBdr>
          <w:divsChild>
            <w:div w:id="126634062">
              <w:marLeft w:val="0"/>
              <w:marRight w:val="0"/>
              <w:marTop w:val="0"/>
              <w:marBottom w:val="0"/>
              <w:divBdr>
                <w:top w:val="none" w:sz="0" w:space="0" w:color="auto"/>
                <w:left w:val="none" w:sz="0" w:space="0" w:color="auto"/>
                <w:bottom w:val="none" w:sz="0" w:space="0" w:color="auto"/>
                <w:right w:val="none" w:sz="0" w:space="0" w:color="auto"/>
              </w:divBdr>
              <w:divsChild>
                <w:div w:id="20661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8247">
          <w:marLeft w:val="0"/>
          <w:marRight w:val="0"/>
          <w:marTop w:val="0"/>
          <w:marBottom w:val="0"/>
          <w:divBdr>
            <w:top w:val="none" w:sz="0" w:space="0" w:color="auto"/>
            <w:left w:val="none" w:sz="0" w:space="0" w:color="auto"/>
            <w:bottom w:val="none" w:sz="0" w:space="0" w:color="auto"/>
            <w:right w:val="none" w:sz="0" w:space="0" w:color="auto"/>
          </w:divBdr>
          <w:divsChild>
            <w:div w:id="513956336">
              <w:marLeft w:val="0"/>
              <w:marRight w:val="0"/>
              <w:marTop w:val="0"/>
              <w:marBottom w:val="0"/>
              <w:divBdr>
                <w:top w:val="none" w:sz="0" w:space="0" w:color="auto"/>
                <w:left w:val="none" w:sz="0" w:space="0" w:color="auto"/>
                <w:bottom w:val="none" w:sz="0" w:space="0" w:color="auto"/>
                <w:right w:val="none" w:sz="0" w:space="0" w:color="auto"/>
              </w:divBdr>
              <w:divsChild>
                <w:div w:id="318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083594">
      <w:bodyDiv w:val="1"/>
      <w:marLeft w:val="0"/>
      <w:marRight w:val="0"/>
      <w:marTop w:val="0"/>
      <w:marBottom w:val="0"/>
      <w:divBdr>
        <w:top w:val="none" w:sz="0" w:space="0" w:color="auto"/>
        <w:left w:val="none" w:sz="0" w:space="0" w:color="auto"/>
        <w:bottom w:val="none" w:sz="0" w:space="0" w:color="auto"/>
        <w:right w:val="none" w:sz="0" w:space="0" w:color="auto"/>
      </w:divBdr>
      <w:divsChild>
        <w:div w:id="683090289">
          <w:marLeft w:val="547"/>
          <w:marRight w:val="0"/>
          <w:marTop w:val="0"/>
          <w:marBottom w:val="0"/>
          <w:divBdr>
            <w:top w:val="none" w:sz="0" w:space="0" w:color="auto"/>
            <w:left w:val="none" w:sz="0" w:space="0" w:color="auto"/>
            <w:bottom w:val="none" w:sz="0" w:space="0" w:color="auto"/>
            <w:right w:val="none" w:sz="0" w:space="0" w:color="auto"/>
          </w:divBdr>
        </w:div>
      </w:divsChild>
    </w:div>
    <w:div w:id="2080057259">
      <w:bodyDiv w:val="1"/>
      <w:marLeft w:val="0"/>
      <w:marRight w:val="0"/>
      <w:marTop w:val="0"/>
      <w:marBottom w:val="0"/>
      <w:divBdr>
        <w:top w:val="none" w:sz="0" w:space="0" w:color="auto"/>
        <w:left w:val="none" w:sz="0" w:space="0" w:color="auto"/>
        <w:bottom w:val="none" w:sz="0" w:space="0" w:color="auto"/>
        <w:right w:val="none" w:sz="0" w:space="0" w:color="auto"/>
      </w:divBdr>
      <w:divsChild>
        <w:div w:id="2137486477">
          <w:marLeft w:val="547"/>
          <w:marRight w:val="0"/>
          <w:marTop w:val="0"/>
          <w:marBottom w:val="0"/>
          <w:divBdr>
            <w:top w:val="none" w:sz="0" w:space="0" w:color="auto"/>
            <w:left w:val="none" w:sz="0" w:space="0" w:color="auto"/>
            <w:bottom w:val="none" w:sz="0" w:space="0" w:color="auto"/>
            <w:right w:val="none" w:sz="0" w:space="0" w:color="auto"/>
          </w:divBdr>
        </w:div>
      </w:divsChild>
    </w:div>
    <w:div w:id="2122990216">
      <w:bodyDiv w:val="1"/>
      <w:marLeft w:val="0"/>
      <w:marRight w:val="0"/>
      <w:marTop w:val="0"/>
      <w:marBottom w:val="0"/>
      <w:divBdr>
        <w:top w:val="none" w:sz="0" w:space="0" w:color="auto"/>
        <w:left w:val="none" w:sz="0" w:space="0" w:color="auto"/>
        <w:bottom w:val="none" w:sz="0" w:space="0" w:color="auto"/>
        <w:right w:val="none" w:sz="0" w:space="0" w:color="auto"/>
      </w:divBdr>
      <w:divsChild>
        <w:div w:id="114257370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cospp.org/education-and-training-guidelines-1"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1880DE-ABA2-462E-8B3D-0D71FCB9FD7F}"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68D11F56-0460-4B56-AA60-8F93653B4324}">
      <dgm:prSet phldrT="[Text]" custT="1">
        <dgm:style>
          <a:lnRef idx="2">
            <a:schemeClr val="accent6"/>
          </a:lnRef>
          <a:fillRef idx="1">
            <a:schemeClr val="lt1"/>
          </a:fillRef>
          <a:effectRef idx="0">
            <a:schemeClr val="accent6"/>
          </a:effectRef>
          <a:fontRef idx="minor">
            <a:schemeClr val="dk1"/>
          </a:fontRef>
        </dgm:style>
      </dgm:prSet>
      <dgm:spPr>
        <a:ln>
          <a:solidFill>
            <a:schemeClr val="accent6"/>
          </a:solidFill>
        </a:ln>
      </dgm:spPr>
      <dgm:t>
        <a:bodyPr/>
        <a:lstStyle/>
        <a:p>
          <a:r>
            <a:rPr lang="en-US" sz="1400" b="1"/>
            <a:t>Clinical Health Psychology</a:t>
          </a:r>
        </a:p>
      </dgm:t>
    </dgm:pt>
    <dgm:pt modelId="{A825C8F8-2D6E-4255-B6F7-D2877C9CCC3C}" type="parTrans" cxnId="{ACEB73E1-6675-4CA9-B30A-B1D57FF9B0B5}">
      <dgm:prSet/>
      <dgm:spPr/>
      <dgm:t>
        <a:bodyPr/>
        <a:lstStyle/>
        <a:p>
          <a:endParaRPr lang="en-US"/>
        </a:p>
      </dgm:t>
    </dgm:pt>
    <dgm:pt modelId="{E691F593-88F3-4211-B729-0F123261F8D7}" type="sibTrans" cxnId="{ACEB73E1-6675-4CA9-B30A-B1D57FF9B0B5}">
      <dgm:prSet/>
      <dgm:spPr/>
      <dgm:t>
        <a:bodyPr/>
        <a:lstStyle/>
        <a:p>
          <a:endParaRPr lang="en-US"/>
        </a:p>
      </dgm:t>
    </dgm:pt>
    <dgm:pt modelId="{F1BA9D5B-DC79-43E6-A70F-8F259F487B7C}">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b="1"/>
            <a:t>Doctora</a:t>
          </a:r>
          <a:r>
            <a:rPr lang="en-US" sz="1200"/>
            <a:t>l</a:t>
          </a:r>
        </a:p>
        <a:p>
          <a:r>
            <a:rPr lang="en-US" sz="1000" b="1"/>
            <a:t>Training Program</a:t>
          </a:r>
        </a:p>
      </dgm:t>
    </dgm:pt>
    <dgm:pt modelId="{C5B6C05C-C2D6-4187-96DC-C6864911CBB2}" type="parTrans" cxnId="{DD0BF179-7BEA-4445-BC0F-C5EA99AEC30A}">
      <dgm:prSet/>
      <dgm:spPr/>
      <dgm:t>
        <a:bodyPr/>
        <a:lstStyle/>
        <a:p>
          <a:endParaRPr lang="en-US"/>
        </a:p>
      </dgm:t>
    </dgm:pt>
    <dgm:pt modelId="{9F8485C6-81CF-4F4D-8BF1-D74418C99679}" type="sibTrans" cxnId="{DD0BF179-7BEA-4445-BC0F-C5EA99AEC30A}">
      <dgm:prSet/>
      <dgm:spPr/>
      <dgm:t>
        <a:bodyPr/>
        <a:lstStyle/>
        <a:p>
          <a:endParaRPr lang="en-US"/>
        </a:p>
      </dgm:t>
    </dgm:pt>
    <dgm:pt modelId="{9AF67DC3-3C04-4891-940F-D6BF4FC9A21F}">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1000"/>
            <a:t>2 CHP courses</a:t>
          </a:r>
          <a:r>
            <a:rPr lang="en-US" sz="1000" baseline="30000"/>
            <a:t>1</a:t>
          </a:r>
          <a:r>
            <a:rPr lang="en-US" sz="1000"/>
            <a:t> AND 2 CHP practica</a:t>
          </a:r>
          <a:r>
            <a:rPr lang="en-US" sz="1000" baseline="30000"/>
            <a:t>2</a:t>
          </a:r>
          <a:r>
            <a:rPr lang="en-US" sz="1000"/>
            <a:t> AND CHP  related dissertation or research project</a:t>
          </a:r>
          <a:r>
            <a:rPr lang="en-US" sz="1000" baseline="30000"/>
            <a:t>3</a:t>
          </a:r>
        </a:p>
      </dgm:t>
    </dgm:pt>
    <dgm:pt modelId="{A5794B1B-5B96-4103-BB6C-701DFB73A6DF}" type="parTrans" cxnId="{1BA193C6-283D-4AA5-9CED-6F1DAC5B7F9C}">
      <dgm:prSet/>
      <dgm:spPr/>
      <dgm:t>
        <a:bodyPr/>
        <a:lstStyle/>
        <a:p>
          <a:endParaRPr lang="en-US"/>
        </a:p>
      </dgm:t>
    </dgm:pt>
    <dgm:pt modelId="{AFB6441E-8BC1-45A5-9746-511B29C73C55}" type="sibTrans" cxnId="{1BA193C6-283D-4AA5-9CED-6F1DAC5B7F9C}">
      <dgm:prSet/>
      <dgm:spPr/>
      <dgm:t>
        <a:bodyPr/>
        <a:lstStyle/>
        <a:p>
          <a:endParaRPr lang="en-US"/>
        </a:p>
      </dgm:t>
    </dgm:pt>
    <dgm:pt modelId="{FE78C979-378C-4174-98FC-36654E45093A}">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b="1"/>
            <a:t>Internship</a:t>
          </a:r>
        </a:p>
        <a:p>
          <a:r>
            <a:rPr lang="en-US" sz="1000" b="1"/>
            <a:t>Training Program</a:t>
          </a:r>
        </a:p>
      </dgm:t>
    </dgm:pt>
    <dgm:pt modelId="{F04FFCCC-CEB7-465F-B7F7-47034B439089}" type="parTrans" cxnId="{C09D0995-B9C9-4806-B731-5814B83C9984}">
      <dgm:prSet/>
      <dgm:spPr/>
      <dgm:t>
        <a:bodyPr/>
        <a:lstStyle/>
        <a:p>
          <a:endParaRPr lang="en-US"/>
        </a:p>
      </dgm:t>
    </dgm:pt>
    <dgm:pt modelId="{566D8905-F6A2-488B-BD29-2C1548FB920D}" type="sibTrans" cxnId="{C09D0995-B9C9-4806-B731-5814B83C9984}">
      <dgm:prSet/>
      <dgm:spPr/>
      <dgm:t>
        <a:bodyPr/>
        <a:lstStyle/>
        <a:p>
          <a:endParaRPr lang="en-US"/>
        </a:p>
      </dgm:t>
    </dgm:pt>
    <dgm:pt modelId="{FE0B9DB0-EF7A-4F05-843E-333D93184E95}">
      <dgm:prSet phldrT="[Text]" custT="1">
        <dgm:style>
          <a:lnRef idx="2">
            <a:schemeClr val="accent5"/>
          </a:lnRef>
          <a:fillRef idx="1">
            <a:schemeClr val="lt1"/>
          </a:fillRef>
          <a:effectRef idx="0">
            <a:schemeClr val="accent5"/>
          </a:effectRef>
          <a:fontRef idx="minor">
            <a:schemeClr val="dk1"/>
          </a:fontRef>
        </dgm:style>
      </dgm:prSet>
      <dgm:spPr/>
      <dgm:t>
        <a:bodyPr/>
        <a:lstStyle/>
        <a:p>
          <a:r>
            <a:rPr lang="en-US" sz="1000"/>
            <a:t>≥ 50% of supervised experience in clinical health</a:t>
          </a:r>
          <a:r>
            <a:rPr lang="en-US" sz="1000" baseline="30000"/>
            <a:t>4</a:t>
          </a:r>
        </a:p>
      </dgm:t>
    </dgm:pt>
    <dgm:pt modelId="{0EC49A91-782D-431C-89BA-5357D4AFF807}" type="parTrans" cxnId="{12166B87-B6B8-434D-9DF9-F35FB907F32A}">
      <dgm:prSet/>
      <dgm:spPr/>
      <dgm:t>
        <a:bodyPr/>
        <a:lstStyle/>
        <a:p>
          <a:endParaRPr lang="en-US"/>
        </a:p>
      </dgm:t>
    </dgm:pt>
    <dgm:pt modelId="{57808CC9-FB8B-4A89-AAD8-89D448DB9262}" type="sibTrans" cxnId="{12166B87-B6B8-434D-9DF9-F35FB907F32A}">
      <dgm:prSet/>
      <dgm:spPr/>
      <dgm:t>
        <a:bodyPr/>
        <a:lstStyle/>
        <a:p>
          <a:endParaRPr lang="en-US"/>
        </a:p>
      </dgm:t>
    </dgm:pt>
    <dgm:pt modelId="{A2131A16-203D-4C47-849A-C2B38631658D}">
      <dgm:prSet phldrT="[Text]" custT="1"/>
      <dgm:spPr/>
      <dgm:t>
        <a:bodyPr/>
        <a:lstStyle/>
        <a:p>
          <a:pPr algn="l"/>
          <a:r>
            <a:rPr lang="en-US" sz="2000"/>
            <a:t>Level of Training</a:t>
          </a:r>
        </a:p>
      </dgm:t>
    </dgm:pt>
    <dgm:pt modelId="{EA098428-C7B9-48CD-B6D5-669DC0BFDE4D}" type="parTrans" cxnId="{00AB10FE-491B-4A5B-872B-72B45B31DFE4}">
      <dgm:prSet/>
      <dgm:spPr/>
      <dgm:t>
        <a:bodyPr/>
        <a:lstStyle/>
        <a:p>
          <a:endParaRPr lang="en-US"/>
        </a:p>
      </dgm:t>
    </dgm:pt>
    <dgm:pt modelId="{4B70F19A-11E6-4C2D-A9F0-6A7A675A72B4}" type="sibTrans" cxnId="{00AB10FE-491B-4A5B-872B-72B45B31DFE4}">
      <dgm:prSet/>
      <dgm:spPr/>
      <dgm:t>
        <a:bodyPr/>
        <a:lstStyle/>
        <a:p>
          <a:endParaRPr lang="en-US"/>
        </a:p>
      </dgm:t>
    </dgm:pt>
    <dgm:pt modelId="{8D9B07AF-2013-4BAC-A74B-85AE11382AED}">
      <dgm:prSet phldrT="[Text]" custT="1"/>
      <dgm:spPr/>
      <dgm:t>
        <a:bodyPr/>
        <a:lstStyle/>
        <a:p>
          <a:pPr algn="r"/>
          <a:r>
            <a:rPr lang="en-US" sz="1800" b="1"/>
            <a:t>Emphasis</a:t>
          </a:r>
        </a:p>
      </dgm:t>
    </dgm:pt>
    <dgm:pt modelId="{C2198E74-0D07-4B22-A3DF-05EA0F3DE3F2}" type="parTrans" cxnId="{9524EDC4-CA40-41B9-9CB2-F354218356B4}">
      <dgm:prSet/>
      <dgm:spPr/>
      <dgm:t>
        <a:bodyPr/>
        <a:lstStyle/>
        <a:p>
          <a:endParaRPr lang="en-US"/>
        </a:p>
      </dgm:t>
    </dgm:pt>
    <dgm:pt modelId="{29394CB9-A142-4D93-A1B9-7AF1948BE415}" type="sibTrans" cxnId="{9524EDC4-CA40-41B9-9CB2-F354218356B4}">
      <dgm:prSet/>
      <dgm:spPr/>
      <dgm:t>
        <a:bodyPr/>
        <a:lstStyle/>
        <a:p>
          <a:endParaRPr lang="en-US"/>
        </a:p>
      </dgm:t>
    </dgm:pt>
    <dgm:pt modelId="{6D818273-1818-413B-B7C8-F3C4D2DC8FFD}">
      <dgm:prSet custT="1">
        <dgm:style>
          <a:lnRef idx="2">
            <a:schemeClr val="dk1"/>
          </a:lnRef>
          <a:fillRef idx="1">
            <a:schemeClr val="lt1"/>
          </a:fillRef>
          <a:effectRef idx="0">
            <a:schemeClr val="dk1"/>
          </a:effectRef>
          <a:fontRef idx="minor">
            <a:schemeClr val="dk1"/>
          </a:fontRef>
        </dgm:style>
      </dgm:prSet>
      <dgm:spPr/>
      <dgm:t>
        <a:bodyPr/>
        <a:lstStyle/>
        <a:p>
          <a:r>
            <a:rPr lang="en-US" sz="1200" b="1"/>
            <a:t>Postdoctoral </a:t>
          </a:r>
        </a:p>
        <a:p>
          <a:r>
            <a:rPr lang="en-US" sz="1000" b="1"/>
            <a:t>Training Program</a:t>
          </a:r>
        </a:p>
      </dgm:t>
    </dgm:pt>
    <dgm:pt modelId="{BE14F0CE-73FD-494C-9678-641F78E7602D}" type="parTrans" cxnId="{2048CF2A-14FF-41A7-9199-76576DF191ED}">
      <dgm:prSet/>
      <dgm:spPr/>
      <dgm:t>
        <a:bodyPr/>
        <a:lstStyle/>
        <a:p>
          <a:endParaRPr lang="en-US"/>
        </a:p>
      </dgm:t>
    </dgm:pt>
    <dgm:pt modelId="{9CB036D1-2628-4062-A92D-3F87AE36EED7}" type="sibTrans" cxnId="{2048CF2A-14FF-41A7-9199-76576DF191ED}">
      <dgm:prSet/>
      <dgm:spPr/>
      <dgm:t>
        <a:bodyPr/>
        <a:lstStyle/>
        <a:p>
          <a:endParaRPr lang="en-US"/>
        </a:p>
      </dgm:t>
    </dgm:pt>
    <dgm:pt modelId="{9921C9BE-8429-4772-BB73-BC114C9C706B}">
      <dgm:prSet custT="1">
        <dgm:style>
          <a:lnRef idx="2">
            <a:schemeClr val="accent5"/>
          </a:lnRef>
          <a:fillRef idx="1">
            <a:schemeClr val="lt1"/>
          </a:fillRef>
          <a:effectRef idx="0">
            <a:schemeClr val="accent5"/>
          </a:effectRef>
          <a:fontRef idx="minor">
            <a:schemeClr val="dk1"/>
          </a:fontRef>
        </dgm:style>
      </dgm:prSet>
      <dgm:spPr/>
      <dgm:t>
        <a:bodyPr/>
        <a:lstStyle/>
        <a:p>
          <a:r>
            <a:rPr lang="en-US" sz="1000"/>
            <a:t>≥80-100% of supervised experience in clinical health</a:t>
          </a:r>
          <a:r>
            <a:rPr lang="en-US" sz="1000" baseline="30000"/>
            <a:t>4</a:t>
          </a:r>
          <a:endParaRPr lang="en-US" sz="1000"/>
        </a:p>
      </dgm:t>
    </dgm:pt>
    <dgm:pt modelId="{1A48FC25-0384-49E1-AD9D-84BBDB87B026}" type="parTrans" cxnId="{8456C716-8C26-4111-B3AB-5A509A07423E}">
      <dgm:prSet/>
      <dgm:spPr/>
      <dgm:t>
        <a:bodyPr/>
        <a:lstStyle/>
        <a:p>
          <a:endParaRPr lang="en-US"/>
        </a:p>
      </dgm:t>
    </dgm:pt>
    <dgm:pt modelId="{FE4AECD7-390A-4038-A83A-74E14FA7208C}" type="sibTrans" cxnId="{8456C716-8C26-4111-B3AB-5A509A07423E}">
      <dgm:prSet/>
      <dgm:spPr/>
      <dgm:t>
        <a:bodyPr/>
        <a:lstStyle/>
        <a:p>
          <a:endParaRPr lang="en-US"/>
        </a:p>
      </dgm:t>
    </dgm:pt>
    <dgm:pt modelId="{004447F3-4D0A-4B9B-AB37-7EE636BC9CA2}">
      <dgm:prSet custT="1">
        <dgm:style>
          <a:lnRef idx="2">
            <a:schemeClr val="accent2"/>
          </a:lnRef>
          <a:fillRef idx="1">
            <a:schemeClr val="lt1"/>
          </a:fillRef>
          <a:effectRef idx="0">
            <a:schemeClr val="accent2"/>
          </a:effectRef>
          <a:fontRef idx="minor">
            <a:schemeClr val="dk1"/>
          </a:fontRef>
        </dgm:style>
      </dgm:prSet>
      <dgm:spPr/>
      <dgm:t>
        <a:bodyPr/>
        <a:lstStyle/>
        <a:p>
          <a:r>
            <a:rPr lang="en-US" sz="1000"/>
            <a:t>2 CHP courses</a:t>
          </a:r>
          <a:r>
            <a:rPr lang="en-US" sz="1000" baseline="30000"/>
            <a:t>1</a:t>
          </a:r>
          <a:r>
            <a:rPr lang="en-US" sz="1000"/>
            <a:t> AND 2 CHP practica</a:t>
          </a:r>
          <a:r>
            <a:rPr lang="en-US" sz="1000" baseline="30000"/>
            <a:t>2</a:t>
          </a:r>
          <a:endParaRPr lang="en-US" sz="1000"/>
        </a:p>
      </dgm:t>
    </dgm:pt>
    <dgm:pt modelId="{506BF1C5-2852-4030-8A33-D7BF4CB885B6}" type="parTrans" cxnId="{86240121-011F-4C8F-9D55-38CA1AB351D0}">
      <dgm:prSet/>
      <dgm:spPr/>
      <dgm:t>
        <a:bodyPr/>
        <a:lstStyle/>
        <a:p>
          <a:endParaRPr lang="en-US"/>
        </a:p>
      </dgm:t>
    </dgm:pt>
    <dgm:pt modelId="{98786D9D-1E96-4F48-BBE0-31160076C540}" type="sibTrans" cxnId="{86240121-011F-4C8F-9D55-38CA1AB351D0}">
      <dgm:prSet/>
      <dgm:spPr/>
      <dgm:t>
        <a:bodyPr/>
        <a:lstStyle/>
        <a:p>
          <a:endParaRPr lang="en-US"/>
        </a:p>
      </dgm:t>
    </dgm:pt>
    <dgm:pt modelId="{30296F8F-813B-4CF9-A16F-7B3427638705}">
      <dgm:prSet custT="1">
        <dgm:style>
          <a:lnRef idx="2">
            <a:schemeClr val="accent2"/>
          </a:lnRef>
          <a:fillRef idx="1">
            <a:schemeClr val="lt1"/>
          </a:fillRef>
          <a:effectRef idx="0">
            <a:schemeClr val="accent2"/>
          </a:effectRef>
          <a:fontRef idx="minor">
            <a:schemeClr val="dk1"/>
          </a:fontRef>
        </dgm:style>
      </dgm:prSet>
      <dgm:spPr/>
      <dgm:t>
        <a:bodyPr/>
        <a:lstStyle/>
        <a:p>
          <a:r>
            <a:rPr lang="en-US" sz="1000">
              <a:latin typeface="Times New Roman"/>
              <a:cs typeface="Times New Roman"/>
            </a:rPr>
            <a:t>≥ </a:t>
          </a:r>
          <a:r>
            <a:rPr lang="en-US" sz="1000"/>
            <a:t>30% -  &lt;50% of supervised experience in clinical health </a:t>
          </a:r>
          <a:r>
            <a:rPr lang="en-US" sz="1000" baseline="30000"/>
            <a:t>4</a:t>
          </a:r>
          <a:endParaRPr lang="en-US" sz="1000"/>
        </a:p>
      </dgm:t>
    </dgm:pt>
    <dgm:pt modelId="{57423291-A156-49AC-A589-C87283923C0E}" type="parTrans" cxnId="{857E69C7-05A6-4059-AA1A-AF18B101A473}">
      <dgm:prSet/>
      <dgm:spPr/>
      <dgm:t>
        <a:bodyPr/>
        <a:lstStyle/>
        <a:p>
          <a:endParaRPr lang="en-US"/>
        </a:p>
      </dgm:t>
    </dgm:pt>
    <dgm:pt modelId="{39ED53FF-0020-4CE9-8430-D4599AA065B0}" type="sibTrans" cxnId="{857E69C7-05A6-4059-AA1A-AF18B101A473}">
      <dgm:prSet/>
      <dgm:spPr/>
      <dgm:t>
        <a:bodyPr/>
        <a:lstStyle/>
        <a:p>
          <a:endParaRPr lang="en-US"/>
        </a:p>
      </dgm:t>
    </dgm:pt>
    <dgm:pt modelId="{2F0B7154-00B3-4E03-9993-913471633637}">
      <dgm:prSet custT="1">
        <dgm:style>
          <a:lnRef idx="2">
            <a:schemeClr val="accent2"/>
          </a:lnRef>
          <a:fillRef idx="1">
            <a:schemeClr val="lt1"/>
          </a:fillRef>
          <a:effectRef idx="0">
            <a:schemeClr val="accent2"/>
          </a:effectRef>
          <a:fontRef idx="minor">
            <a:schemeClr val="dk1"/>
          </a:fontRef>
        </dgm:style>
      </dgm:prSet>
      <dgm:spPr>
        <a:solidFill>
          <a:schemeClr val="bg1"/>
        </a:solidFill>
      </dgm:spPr>
      <dgm:t>
        <a:bodyPr/>
        <a:lstStyle/>
        <a:p>
          <a:r>
            <a:rPr lang="en-US" sz="1000"/>
            <a:t>(Not</a:t>
          </a:r>
          <a:r>
            <a:rPr lang="en-US" sz="1000" baseline="0"/>
            <a:t> applicable</a:t>
          </a:r>
          <a:r>
            <a:rPr lang="en-US" sz="1000" baseline="30000"/>
            <a:t>5</a:t>
          </a:r>
          <a:r>
            <a:rPr lang="en-US" sz="1000" baseline="0"/>
            <a:t>)</a:t>
          </a:r>
          <a:endParaRPr lang="en-US" sz="1000"/>
        </a:p>
      </dgm:t>
    </dgm:pt>
    <dgm:pt modelId="{EB055A6F-9F54-425B-AD82-E6CED869B612}" type="parTrans" cxnId="{3B8F0768-4F17-41E8-B633-F08DB92BFB6C}">
      <dgm:prSet/>
      <dgm:spPr/>
      <dgm:t>
        <a:bodyPr/>
        <a:lstStyle/>
        <a:p>
          <a:endParaRPr lang="en-US"/>
        </a:p>
      </dgm:t>
    </dgm:pt>
    <dgm:pt modelId="{407250A3-C56A-47A6-A14D-158536E373E4}" type="sibTrans" cxnId="{3B8F0768-4F17-41E8-B633-F08DB92BFB6C}">
      <dgm:prSet/>
      <dgm:spPr/>
      <dgm:t>
        <a:bodyPr/>
        <a:lstStyle/>
        <a:p>
          <a:endParaRPr lang="en-US"/>
        </a:p>
      </dgm:t>
    </dgm:pt>
    <dgm:pt modelId="{8DF19513-BDE7-4A0A-A8B9-758949809E4A}">
      <dgm:prSet custT="1">
        <dgm:style>
          <a:lnRef idx="2">
            <a:schemeClr val="accent2"/>
          </a:lnRef>
          <a:fillRef idx="1">
            <a:schemeClr val="lt1"/>
          </a:fillRef>
          <a:effectRef idx="0">
            <a:schemeClr val="accent2"/>
          </a:effectRef>
          <a:fontRef idx="minor">
            <a:schemeClr val="dk1"/>
          </a:fontRef>
        </dgm:style>
      </dgm:prSet>
      <dgm:spPr>
        <a:solidFill>
          <a:schemeClr val="bg1"/>
        </a:solidFill>
      </dgm:spPr>
      <dgm:t>
        <a:bodyPr/>
        <a:lstStyle/>
        <a:p>
          <a:r>
            <a:rPr lang="en-US" sz="1000"/>
            <a:t>50 CHP CE or 2 CHP academic courses and 480 hours supervised CHP practice</a:t>
          </a:r>
          <a:r>
            <a:rPr lang="en-US" sz="1000" baseline="30000"/>
            <a:t>7</a:t>
          </a:r>
          <a:endParaRPr lang="en-US" sz="1000"/>
        </a:p>
      </dgm:t>
    </dgm:pt>
    <dgm:pt modelId="{0FFF102F-C83E-4E87-A9FB-E9FCEAA445E9}" type="parTrans" cxnId="{9BD830D4-C530-4BFB-97E3-5A0A5C559070}">
      <dgm:prSet/>
      <dgm:spPr/>
      <dgm:t>
        <a:bodyPr/>
        <a:lstStyle/>
        <a:p>
          <a:endParaRPr lang="en-US"/>
        </a:p>
      </dgm:t>
    </dgm:pt>
    <dgm:pt modelId="{7C53CCED-DDF3-4B36-BFC4-1793548B93E2}" type="sibTrans" cxnId="{9BD830D4-C530-4BFB-97E3-5A0A5C559070}">
      <dgm:prSet/>
      <dgm:spPr/>
      <dgm:t>
        <a:bodyPr/>
        <a:lstStyle/>
        <a:p>
          <a:endParaRPr lang="en-US"/>
        </a:p>
      </dgm:t>
    </dgm:pt>
    <dgm:pt modelId="{C60E2654-68B3-4E20-A65C-8390BBA28F0B}">
      <dgm:prSet custT="1">
        <dgm:style>
          <a:lnRef idx="2">
            <a:schemeClr val="accent3"/>
          </a:lnRef>
          <a:fillRef idx="1">
            <a:schemeClr val="lt1"/>
          </a:fillRef>
          <a:effectRef idx="0">
            <a:schemeClr val="accent3"/>
          </a:effectRef>
          <a:fontRef idx="minor">
            <a:schemeClr val="dk1"/>
          </a:fontRef>
        </dgm:style>
      </dgm:prSet>
      <dgm:spPr/>
      <dgm:t>
        <a:bodyPr/>
        <a:lstStyle/>
        <a:p>
          <a:r>
            <a:rPr lang="en-US" sz="1000"/>
            <a:t>≥20% -  &lt;30% of supervised experience in clinical health </a:t>
          </a:r>
          <a:r>
            <a:rPr lang="en-US" sz="1000" baseline="30000"/>
            <a:t>4</a:t>
          </a:r>
          <a:endParaRPr lang="en-US" sz="1000"/>
        </a:p>
      </dgm:t>
    </dgm:pt>
    <dgm:pt modelId="{D8DE4B50-40E1-4C81-B9D6-023283966252}" type="parTrans" cxnId="{4963C383-D76C-41BB-86C7-978056B18FDC}">
      <dgm:prSet/>
      <dgm:spPr/>
      <dgm:t>
        <a:bodyPr/>
        <a:lstStyle/>
        <a:p>
          <a:endParaRPr lang="en-US"/>
        </a:p>
      </dgm:t>
    </dgm:pt>
    <dgm:pt modelId="{D49536B8-4A59-485C-AB4B-58E19C79EF2A}" type="sibTrans" cxnId="{4963C383-D76C-41BB-86C7-978056B18FDC}">
      <dgm:prSet/>
      <dgm:spPr/>
      <dgm:t>
        <a:bodyPr/>
        <a:lstStyle/>
        <a:p>
          <a:endParaRPr lang="en-US"/>
        </a:p>
      </dgm:t>
    </dgm:pt>
    <dgm:pt modelId="{44C6A5E1-E0A7-403A-8E0A-4FC213EB2005}">
      <dgm:prSet custT="1">
        <dgm:style>
          <a:lnRef idx="2">
            <a:schemeClr val="accent3"/>
          </a:lnRef>
          <a:fillRef idx="1">
            <a:schemeClr val="lt1"/>
          </a:fillRef>
          <a:effectRef idx="0">
            <a:schemeClr val="accent3"/>
          </a:effectRef>
          <a:fontRef idx="minor">
            <a:schemeClr val="dk1"/>
          </a:fontRef>
        </dgm:style>
      </dgm:prSet>
      <dgm:spPr/>
      <dgm:t>
        <a:bodyPr/>
        <a:lstStyle/>
        <a:p>
          <a:r>
            <a:rPr lang="en-US" sz="1000"/>
            <a:t>1 CHP course</a:t>
          </a:r>
          <a:r>
            <a:rPr lang="en-US" sz="1000" baseline="30000"/>
            <a:t>1</a:t>
          </a:r>
          <a:r>
            <a:rPr lang="en-US" sz="1000"/>
            <a:t> AND 1 CHP practicum</a:t>
          </a:r>
          <a:r>
            <a:rPr lang="en-US" sz="1000" baseline="30000"/>
            <a:t>2</a:t>
          </a:r>
          <a:endParaRPr lang="en-US" sz="1000"/>
        </a:p>
      </dgm:t>
    </dgm:pt>
    <dgm:pt modelId="{729C3396-63FE-4400-B109-E90A5B98F8CD}" type="parTrans" cxnId="{2DC17033-B643-481D-B56C-E6B88E338516}">
      <dgm:prSet/>
      <dgm:spPr/>
      <dgm:t>
        <a:bodyPr/>
        <a:lstStyle/>
        <a:p>
          <a:endParaRPr lang="en-US"/>
        </a:p>
      </dgm:t>
    </dgm:pt>
    <dgm:pt modelId="{D2C3AE3D-3F5B-4967-98A8-7FA64C21DECE}" type="sibTrans" cxnId="{2DC17033-B643-481D-B56C-E6B88E338516}">
      <dgm:prSet/>
      <dgm:spPr/>
      <dgm:t>
        <a:bodyPr/>
        <a:lstStyle/>
        <a:p>
          <a:endParaRPr lang="en-US"/>
        </a:p>
      </dgm:t>
    </dgm:pt>
    <dgm:pt modelId="{8FD586E1-17DA-42C0-8788-12A4D312D278}">
      <dgm:prSet phldrT="[Text]" custT="1"/>
      <dgm:spPr/>
      <dgm:t>
        <a:bodyPr/>
        <a:lstStyle/>
        <a:p>
          <a:pPr algn="r"/>
          <a:r>
            <a:rPr lang="en-US" sz="1800" b="1"/>
            <a:t>Experience</a:t>
          </a:r>
        </a:p>
      </dgm:t>
    </dgm:pt>
    <dgm:pt modelId="{7FD83CB9-D970-4B4F-9FF3-ADA040306A10}" type="parTrans" cxnId="{D49ECB8F-7EDA-4142-AF01-12C1FDA1EE88}">
      <dgm:prSet/>
      <dgm:spPr/>
      <dgm:t>
        <a:bodyPr/>
        <a:lstStyle/>
        <a:p>
          <a:endParaRPr lang="en-US"/>
        </a:p>
      </dgm:t>
    </dgm:pt>
    <dgm:pt modelId="{3E277A02-07FA-4A39-994F-27873B1FB0E5}" type="sibTrans" cxnId="{D49ECB8F-7EDA-4142-AF01-12C1FDA1EE88}">
      <dgm:prSet/>
      <dgm:spPr/>
      <dgm:t>
        <a:bodyPr/>
        <a:lstStyle/>
        <a:p>
          <a:endParaRPr lang="en-US"/>
        </a:p>
      </dgm:t>
    </dgm:pt>
    <dgm:pt modelId="{CC28C244-F2F9-430C-B004-0236CDE6324F}">
      <dgm:prSet phldrT="[Text]" custT="1"/>
      <dgm:spPr/>
      <dgm:t>
        <a:bodyPr/>
        <a:lstStyle/>
        <a:p>
          <a:pPr algn="r">
            <a:lnSpc>
              <a:spcPct val="100000"/>
            </a:lnSpc>
            <a:spcAft>
              <a:spcPts val="0"/>
            </a:spcAft>
          </a:pPr>
          <a:r>
            <a:rPr lang="en-US" sz="2200" b="1"/>
            <a:t>E</a:t>
          </a:r>
          <a:r>
            <a:rPr lang="en-US" sz="1800" b="1"/>
            <a:t>xposure</a:t>
          </a:r>
        </a:p>
      </dgm:t>
    </dgm:pt>
    <dgm:pt modelId="{5D7E18CC-FFA6-49FD-921A-78F14133C773}" type="parTrans" cxnId="{BE5640DB-9D15-441D-8318-DA667A095EA1}">
      <dgm:prSet/>
      <dgm:spPr/>
      <dgm:t>
        <a:bodyPr/>
        <a:lstStyle/>
        <a:p>
          <a:endParaRPr lang="en-US"/>
        </a:p>
      </dgm:t>
    </dgm:pt>
    <dgm:pt modelId="{30805D1D-F772-4640-BA96-6C2B94E3E5CF}" type="sibTrans" cxnId="{BE5640DB-9D15-441D-8318-DA667A095EA1}">
      <dgm:prSet/>
      <dgm:spPr/>
      <dgm:t>
        <a:bodyPr/>
        <a:lstStyle/>
        <a:p>
          <a:endParaRPr lang="en-US"/>
        </a:p>
      </dgm:t>
    </dgm:pt>
    <dgm:pt modelId="{E2E38DEC-BF9F-4490-B141-4F52B6254939}">
      <dgm:prSet phldrT="[Text]" custT="1"/>
      <dgm:spPr/>
      <dgm:t>
        <a:bodyPr/>
        <a:lstStyle/>
        <a:p>
          <a:pPr algn="r">
            <a:lnSpc>
              <a:spcPct val="100000"/>
            </a:lnSpc>
            <a:spcAft>
              <a:spcPts val="0"/>
            </a:spcAft>
          </a:pPr>
          <a:r>
            <a:rPr lang="en-US" sz="1800" b="1"/>
            <a:t>Major Area of Study</a:t>
          </a:r>
        </a:p>
      </dgm:t>
    </dgm:pt>
    <dgm:pt modelId="{13D0FB80-7A3D-4596-9750-480B5F4BA59B}" type="sibTrans" cxnId="{6722E839-D100-4F35-89B3-786F462F9718}">
      <dgm:prSet/>
      <dgm:spPr/>
      <dgm:t>
        <a:bodyPr/>
        <a:lstStyle/>
        <a:p>
          <a:endParaRPr lang="en-US"/>
        </a:p>
      </dgm:t>
    </dgm:pt>
    <dgm:pt modelId="{B4005768-9992-4921-8C1D-99EC173A659D}" type="parTrans" cxnId="{6722E839-D100-4F35-89B3-786F462F9718}">
      <dgm:prSet/>
      <dgm:spPr/>
      <dgm:t>
        <a:bodyPr/>
        <a:lstStyle/>
        <a:p>
          <a:endParaRPr lang="en-US"/>
        </a:p>
      </dgm:t>
    </dgm:pt>
    <dgm:pt modelId="{40DA6245-4CD4-4843-A012-9D0D702F479A}">
      <dgm:prSet phldrT="[Text]" custT="1"/>
      <dgm:spPr/>
      <dgm:t>
        <a:bodyPr/>
        <a:lstStyle/>
        <a:p>
          <a:pPr algn="l"/>
          <a:r>
            <a:rPr lang="en-US" sz="2000"/>
            <a:t>Specialty</a:t>
          </a:r>
        </a:p>
      </dgm:t>
    </dgm:pt>
    <dgm:pt modelId="{B64D4190-4EA3-4231-AD95-905BF96D81EF}" type="parTrans" cxnId="{2BE25A6F-EC01-4429-88A7-DCC2EB5E26D6}">
      <dgm:prSet/>
      <dgm:spPr/>
      <dgm:t>
        <a:bodyPr/>
        <a:lstStyle/>
        <a:p>
          <a:endParaRPr lang="en-US"/>
        </a:p>
      </dgm:t>
    </dgm:pt>
    <dgm:pt modelId="{49033CBC-95A4-4000-91CD-12FF8DD89350}" type="sibTrans" cxnId="{2BE25A6F-EC01-4429-88A7-DCC2EB5E26D6}">
      <dgm:prSet/>
      <dgm:spPr/>
      <dgm:t>
        <a:bodyPr/>
        <a:lstStyle/>
        <a:p>
          <a:endParaRPr lang="en-US"/>
        </a:p>
      </dgm:t>
    </dgm:pt>
    <dgm:pt modelId="{79917A0F-E966-470E-B9BD-D808635E192F}">
      <dgm:prSet custT="1">
        <dgm:style>
          <a:lnRef idx="2">
            <a:schemeClr val="accent4"/>
          </a:lnRef>
          <a:fillRef idx="1">
            <a:schemeClr val="lt1"/>
          </a:fillRef>
          <a:effectRef idx="0">
            <a:schemeClr val="accent4"/>
          </a:effectRef>
          <a:fontRef idx="minor">
            <a:schemeClr val="dk1"/>
          </a:fontRef>
        </dgm:style>
      </dgm:prSet>
      <dgm:spPr/>
      <dgm:t>
        <a:bodyPr/>
        <a:lstStyle/>
        <a:p>
          <a:r>
            <a:rPr lang="en-US" sz="1000"/>
            <a:t>1 CHP course</a:t>
          </a:r>
          <a:r>
            <a:rPr lang="en-US" sz="1000" baseline="30000"/>
            <a:t>1</a:t>
          </a:r>
          <a:r>
            <a:rPr lang="en-US" sz="1000"/>
            <a:t> OR 1 CHP practicum</a:t>
          </a:r>
          <a:r>
            <a:rPr lang="en-US" sz="1000" baseline="30000"/>
            <a:t>2</a:t>
          </a:r>
          <a:endParaRPr lang="en-US" sz="1000"/>
        </a:p>
      </dgm:t>
    </dgm:pt>
    <dgm:pt modelId="{F6751E27-0ECC-4612-A778-4103F320429C}" type="parTrans" cxnId="{20A04721-9A40-422B-A05F-91141E530854}">
      <dgm:prSet/>
      <dgm:spPr/>
      <dgm:t>
        <a:bodyPr/>
        <a:lstStyle/>
        <a:p>
          <a:endParaRPr lang="en-US"/>
        </a:p>
      </dgm:t>
    </dgm:pt>
    <dgm:pt modelId="{5127DC57-5CFD-44E0-9D2C-3A6D30916FCA}" type="sibTrans" cxnId="{20A04721-9A40-422B-A05F-91141E530854}">
      <dgm:prSet/>
      <dgm:spPr/>
      <dgm:t>
        <a:bodyPr/>
        <a:lstStyle/>
        <a:p>
          <a:endParaRPr lang="en-US"/>
        </a:p>
      </dgm:t>
    </dgm:pt>
    <dgm:pt modelId="{5F066F0D-F75D-4E96-AFF2-AF9C46E31261}">
      <dgm:prSet custT="1">
        <dgm:style>
          <a:lnRef idx="2">
            <a:schemeClr val="accent4"/>
          </a:lnRef>
          <a:fillRef idx="1">
            <a:schemeClr val="lt1"/>
          </a:fillRef>
          <a:effectRef idx="0">
            <a:schemeClr val="accent4"/>
          </a:effectRef>
          <a:fontRef idx="minor">
            <a:schemeClr val="dk1"/>
          </a:fontRef>
        </dgm:style>
      </dgm:prSet>
      <dgm:spPr/>
      <dgm:t>
        <a:bodyPr/>
        <a:lstStyle/>
        <a:p>
          <a:r>
            <a:rPr lang="en-US" sz="1000"/>
            <a:t>≥10% - &lt;20% of supervised experience in clinical health </a:t>
          </a:r>
          <a:r>
            <a:rPr lang="en-US" sz="1000" baseline="30000"/>
            <a:t>4</a:t>
          </a:r>
          <a:endParaRPr lang="en-US" sz="1000"/>
        </a:p>
      </dgm:t>
    </dgm:pt>
    <dgm:pt modelId="{B376458F-552F-4F0C-93C8-80A32F8838E3}" type="parTrans" cxnId="{03FE8149-44AA-4C0B-A7AB-25E256459005}">
      <dgm:prSet/>
      <dgm:spPr/>
      <dgm:t>
        <a:bodyPr/>
        <a:lstStyle/>
        <a:p>
          <a:endParaRPr lang="en-US"/>
        </a:p>
      </dgm:t>
    </dgm:pt>
    <dgm:pt modelId="{299ABCB0-A9DC-4F97-B326-5D7B274C5174}" type="sibTrans" cxnId="{03FE8149-44AA-4C0B-A7AB-25E256459005}">
      <dgm:prSet/>
      <dgm:spPr/>
      <dgm:t>
        <a:bodyPr/>
        <a:lstStyle/>
        <a:p>
          <a:endParaRPr lang="en-US"/>
        </a:p>
      </dgm:t>
    </dgm:pt>
    <dgm:pt modelId="{06E02310-8328-44AA-B404-5C75DA44C346}">
      <dgm:prSet custT="1">
        <dgm:style>
          <a:lnRef idx="2">
            <a:schemeClr val="accent4"/>
          </a:lnRef>
          <a:fillRef idx="1">
            <a:schemeClr val="lt1"/>
          </a:fillRef>
          <a:effectRef idx="0">
            <a:schemeClr val="accent4"/>
          </a:effectRef>
          <a:fontRef idx="minor">
            <a:schemeClr val="dk1"/>
          </a:fontRef>
        </dgm:style>
      </dgm:prSet>
      <dgm:spPr/>
      <dgm:t>
        <a:bodyPr/>
        <a:lstStyle/>
        <a:p>
          <a:r>
            <a:rPr lang="en-US" sz="1000"/>
            <a:t>≥10 to &lt;20% of supervised experience in CHP when postdoc is in another specialty</a:t>
          </a:r>
          <a:r>
            <a:rPr lang="en-US" sz="1000" baseline="30000"/>
            <a:t>4</a:t>
          </a:r>
          <a:endParaRPr lang="en-US" sz="1000"/>
        </a:p>
      </dgm:t>
    </dgm:pt>
    <dgm:pt modelId="{DB146554-5294-48CF-9C3A-DDA0461D8215}" type="parTrans" cxnId="{7BFC02C9-65F2-4C99-A6B2-F8A078DB3B1E}">
      <dgm:prSet/>
      <dgm:spPr/>
      <dgm:t>
        <a:bodyPr/>
        <a:lstStyle/>
        <a:p>
          <a:endParaRPr lang="en-US"/>
        </a:p>
      </dgm:t>
    </dgm:pt>
    <dgm:pt modelId="{07315B54-4242-47A7-BCBB-3543D84A60A9}" type="sibTrans" cxnId="{7BFC02C9-65F2-4C99-A6B2-F8A078DB3B1E}">
      <dgm:prSet/>
      <dgm:spPr/>
      <dgm:t>
        <a:bodyPr/>
        <a:lstStyle/>
        <a:p>
          <a:endParaRPr lang="en-US"/>
        </a:p>
      </dgm:t>
    </dgm:pt>
    <dgm:pt modelId="{61509100-165B-47CE-84DE-51154B7E35B5}">
      <dgm:prSet custT="1">
        <dgm:style>
          <a:lnRef idx="2">
            <a:schemeClr val="accent4"/>
          </a:lnRef>
          <a:fillRef idx="1">
            <a:schemeClr val="lt1"/>
          </a:fillRef>
          <a:effectRef idx="0">
            <a:schemeClr val="accent4"/>
          </a:effectRef>
          <a:fontRef idx="minor">
            <a:schemeClr val="dk1"/>
          </a:fontRef>
        </dgm:style>
      </dgm:prSet>
      <dgm:spPr>
        <a:solidFill>
          <a:schemeClr val="bg1"/>
        </a:solidFill>
        <a:ln>
          <a:solidFill>
            <a:schemeClr val="accent3"/>
          </a:solidFill>
        </a:ln>
      </dgm:spPr>
      <dgm:t>
        <a:bodyPr/>
        <a:lstStyle/>
        <a:p>
          <a:r>
            <a:rPr lang="en-US" sz="1000"/>
            <a:t>25 hours of CHP CE</a:t>
          </a:r>
          <a:r>
            <a:rPr lang="en-US" sz="1000" baseline="30000"/>
            <a:t>*</a:t>
          </a:r>
          <a:r>
            <a:rPr lang="en-US" sz="1000"/>
            <a:t> or  1 CHP academic course with 240 hours of supervised CHP practice</a:t>
          </a:r>
          <a:r>
            <a:rPr lang="en-US" sz="1000" baseline="30000"/>
            <a:t>7</a:t>
          </a:r>
          <a:endParaRPr lang="en-US" sz="1000"/>
        </a:p>
      </dgm:t>
    </dgm:pt>
    <dgm:pt modelId="{AAB41683-866F-4DFF-824E-42B7BF482710}" type="parTrans" cxnId="{10726D11-BC69-46DC-8696-089EF6F311E2}">
      <dgm:prSet/>
      <dgm:spPr/>
      <dgm:t>
        <a:bodyPr/>
        <a:lstStyle/>
        <a:p>
          <a:endParaRPr lang="en-US"/>
        </a:p>
      </dgm:t>
    </dgm:pt>
    <dgm:pt modelId="{5C0747CE-C23B-4DE2-9FA1-C17567C43CDF}" type="sibTrans" cxnId="{10726D11-BC69-46DC-8696-089EF6F311E2}">
      <dgm:prSet/>
      <dgm:spPr/>
      <dgm:t>
        <a:bodyPr/>
        <a:lstStyle/>
        <a:p>
          <a:endParaRPr lang="en-US"/>
        </a:p>
      </dgm:t>
    </dgm:pt>
    <dgm:pt modelId="{0CAE2D72-89E1-4565-AF6F-F9575C29BA66}">
      <dgm:prSet custT="1">
        <dgm:style>
          <a:lnRef idx="2">
            <a:schemeClr val="accent4"/>
          </a:lnRef>
          <a:fillRef idx="1">
            <a:schemeClr val="lt1"/>
          </a:fillRef>
          <a:effectRef idx="0">
            <a:schemeClr val="accent4"/>
          </a:effectRef>
          <a:fontRef idx="minor">
            <a:schemeClr val="dk1"/>
          </a:fontRef>
        </dgm:style>
      </dgm:prSet>
      <dgm:spPr>
        <a:solidFill>
          <a:schemeClr val="bg1"/>
        </a:solidFill>
      </dgm:spPr>
      <dgm:t>
        <a:bodyPr/>
        <a:lstStyle/>
        <a:p>
          <a:r>
            <a:rPr lang="en-US" sz="1000"/>
            <a:t>15 hours of  CE</a:t>
          </a:r>
          <a:r>
            <a:rPr lang="en-US" sz="1000" baseline="30000"/>
            <a:t>*</a:t>
          </a:r>
          <a:r>
            <a:rPr lang="en-US" sz="1000"/>
            <a:t> on clinical aspects of CHP practice or CHP academic course</a:t>
          </a:r>
        </a:p>
      </dgm:t>
    </dgm:pt>
    <dgm:pt modelId="{DFA11EFB-3717-432E-A96B-007915AB19E8}" type="parTrans" cxnId="{9092597D-29FD-4D10-8D74-9B733C1A7FAC}">
      <dgm:prSet/>
      <dgm:spPr/>
      <dgm:t>
        <a:bodyPr/>
        <a:lstStyle/>
        <a:p>
          <a:endParaRPr lang="en-US"/>
        </a:p>
      </dgm:t>
    </dgm:pt>
    <dgm:pt modelId="{A669A187-EBBE-4D75-A466-007DA2E87793}" type="sibTrans" cxnId="{9092597D-29FD-4D10-8D74-9B733C1A7FAC}">
      <dgm:prSet/>
      <dgm:spPr/>
      <dgm:t>
        <a:bodyPr/>
        <a:lstStyle/>
        <a:p>
          <a:endParaRPr lang="en-US"/>
        </a:p>
      </dgm:t>
    </dgm:pt>
    <dgm:pt modelId="{BE8B3851-EBF7-4F45-970D-291852669862}">
      <dgm:prSet phldrT="[Text]" custT="1"/>
      <dgm:spPr/>
      <dgm:t>
        <a:bodyPr/>
        <a:lstStyle/>
        <a:p>
          <a:pPr algn="l">
            <a:lnSpc>
              <a:spcPct val="100000"/>
            </a:lnSpc>
            <a:spcAft>
              <a:spcPts val="0"/>
            </a:spcAft>
          </a:pPr>
          <a:r>
            <a:rPr lang="en-US" sz="2000" b="0"/>
            <a:t>Level of</a:t>
          </a:r>
        </a:p>
        <a:p>
          <a:pPr algn="l">
            <a:lnSpc>
              <a:spcPct val="100000"/>
            </a:lnSpc>
            <a:spcAft>
              <a:spcPts val="0"/>
            </a:spcAft>
          </a:pPr>
          <a:r>
            <a:rPr lang="en-US" sz="2000" b="0"/>
            <a:t>Opportunity</a:t>
          </a:r>
          <a:r>
            <a:rPr lang="en-US" sz="2000" b="0" baseline="30000"/>
            <a:t>6</a:t>
          </a:r>
          <a:endParaRPr lang="en-US" sz="2000" b="0"/>
        </a:p>
      </dgm:t>
    </dgm:pt>
    <dgm:pt modelId="{5016A5B7-C8F8-480E-B7FE-AF62AF49F9DB}" type="parTrans" cxnId="{D14021E2-EF1B-49BA-AC27-66F09109B12D}">
      <dgm:prSet/>
      <dgm:spPr/>
      <dgm:t>
        <a:bodyPr/>
        <a:lstStyle/>
        <a:p>
          <a:endParaRPr lang="en-US"/>
        </a:p>
      </dgm:t>
    </dgm:pt>
    <dgm:pt modelId="{449B4539-390B-4D63-84FB-DE84B478A0C3}" type="sibTrans" cxnId="{D14021E2-EF1B-49BA-AC27-66F09109B12D}">
      <dgm:prSet/>
      <dgm:spPr/>
      <dgm:t>
        <a:bodyPr/>
        <a:lstStyle/>
        <a:p>
          <a:endParaRPr lang="en-US"/>
        </a:p>
      </dgm:t>
    </dgm:pt>
    <dgm:pt modelId="{07F0075E-03BB-4DEF-9409-2B31FB2FBE25}">
      <dgm:prSet custT="1">
        <dgm:style>
          <a:lnRef idx="2">
            <a:schemeClr val="accent3"/>
          </a:lnRef>
          <a:fillRef idx="1">
            <a:schemeClr val="lt1"/>
          </a:fillRef>
          <a:effectRef idx="0">
            <a:schemeClr val="accent3"/>
          </a:effectRef>
          <a:fontRef idx="minor">
            <a:schemeClr val="dk1"/>
          </a:fontRef>
        </dgm:style>
      </dgm:prSet>
      <dgm:spPr>
        <a:solidFill>
          <a:schemeClr val="bg1"/>
        </a:solidFill>
      </dgm:spPr>
      <dgm:t>
        <a:bodyPr/>
        <a:lstStyle/>
        <a:p>
          <a:r>
            <a:rPr lang="en-US" sz="1000"/>
            <a:t>(Not applicable</a:t>
          </a:r>
          <a:r>
            <a:rPr lang="en-US" sz="1000" baseline="30000"/>
            <a:t>5</a:t>
          </a:r>
          <a:r>
            <a:rPr lang="en-US" sz="1000"/>
            <a:t>)</a:t>
          </a:r>
        </a:p>
      </dgm:t>
    </dgm:pt>
    <dgm:pt modelId="{E2176C51-030B-4676-854E-D802DE2BD073}" type="sibTrans" cxnId="{57A2B4CC-A323-471F-AFC4-ED6564F6FEB6}">
      <dgm:prSet/>
      <dgm:spPr/>
      <dgm:t>
        <a:bodyPr/>
        <a:lstStyle/>
        <a:p>
          <a:endParaRPr lang="en-US"/>
        </a:p>
      </dgm:t>
    </dgm:pt>
    <dgm:pt modelId="{8DA7F59B-43E9-4D6A-AFAE-77D9F684A019}" type="parTrans" cxnId="{57A2B4CC-A323-471F-AFC4-ED6564F6FEB6}">
      <dgm:prSet/>
      <dgm:spPr/>
      <dgm:t>
        <a:bodyPr/>
        <a:lstStyle/>
        <a:p>
          <a:endParaRPr lang="en-US"/>
        </a:p>
      </dgm:t>
    </dgm:pt>
    <dgm:pt modelId="{807DF0B0-DB0D-4729-BD60-C91C46CD3E66}">
      <dgm:prSet custT="1">
        <dgm:style>
          <a:lnRef idx="2">
            <a:schemeClr val="accent5"/>
          </a:lnRef>
          <a:fillRef idx="1">
            <a:schemeClr val="lt1"/>
          </a:fillRef>
          <a:effectRef idx="0">
            <a:schemeClr val="accent5"/>
          </a:effectRef>
          <a:fontRef idx="minor">
            <a:schemeClr val="dk1"/>
          </a:fontRef>
        </dgm:style>
      </dgm:prSet>
      <dgm:spPr/>
      <dgm:t>
        <a:bodyPr/>
        <a:lstStyle/>
        <a:p>
          <a:r>
            <a:rPr lang="en-US" sz="1000" b="0" baseline="0"/>
            <a:t>100 hours of CHP CE</a:t>
          </a:r>
          <a:r>
            <a:rPr lang="en-US" sz="1000" b="0" baseline="30000"/>
            <a:t>* </a:t>
          </a:r>
          <a:r>
            <a:rPr lang="en-US" sz="1000" b="0" baseline="0"/>
            <a:t>or  2CHP courses and  1000 hours of supervised CHP practice</a:t>
          </a:r>
          <a:r>
            <a:rPr lang="en-US" sz="1000" b="0" baseline="30000"/>
            <a:t>7</a:t>
          </a:r>
          <a:endParaRPr lang="en-US" sz="1000" b="0" baseline="0"/>
        </a:p>
      </dgm:t>
    </dgm:pt>
    <dgm:pt modelId="{D1911A78-D48D-45F9-BD75-C039277626A6}" type="sibTrans" cxnId="{B76A462E-DE2B-4505-AE42-D29DFACE6D1E}">
      <dgm:prSet/>
      <dgm:spPr/>
      <dgm:t>
        <a:bodyPr/>
        <a:lstStyle/>
        <a:p>
          <a:endParaRPr lang="en-US"/>
        </a:p>
      </dgm:t>
    </dgm:pt>
    <dgm:pt modelId="{E75A4103-3C10-4D96-8031-049050A8C82D}" type="parTrans" cxnId="{B76A462E-DE2B-4505-AE42-D29DFACE6D1E}">
      <dgm:prSet/>
      <dgm:spPr/>
      <dgm:t>
        <a:bodyPr/>
        <a:lstStyle/>
        <a:p>
          <a:endParaRPr lang="en-US"/>
        </a:p>
      </dgm:t>
    </dgm:pt>
    <dgm:pt modelId="{8B1FC0D6-BC8C-45CE-A5CC-4AA898E9ED34}">
      <dgm:prSet custT="1">
        <dgm:style>
          <a:lnRef idx="2">
            <a:schemeClr val="dk1"/>
          </a:lnRef>
          <a:fillRef idx="1">
            <a:schemeClr val="lt1"/>
          </a:fillRef>
          <a:effectRef idx="0">
            <a:schemeClr val="dk1"/>
          </a:effectRef>
          <a:fontRef idx="minor">
            <a:schemeClr val="dk1"/>
          </a:fontRef>
        </dgm:style>
      </dgm:prSet>
      <dgm:spPr/>
      <dgm:t>
        <a:bodyPr/>
        <a:lstStyle/>
        <a:p>
          <a:r>
            <a:rPr lang="en-US" sz="1200" b="1"/>
            <a:t>Post-licensure</a:t>
          </a:r>
        </a:p>
        <a:p>
          <a:r>
            <a:rPr lang="en-US" sz="1000" b="1"/>
            <a:t>Training Program</a:t>
          </a:r>
        </a:p>
      </dgm:t>
    </dgm:pt>
    <dgm:pt modelId="{881B6331-CBDA-4E07-B5E7-E0842483F055}" type="sibTrans" cxnId="{3D391F7C-0B1D-4039-BA9D-2FFABCDDD596}">
      <dgm:prSet/>
      <dgm:spPr/>
      <dgm:t>
        <a:bodyPr/>
        <a:lstStyle/>
        <a:p>
          <a:endParaRPr lang="en-US"/>
        </a:p>
      </dgm:t>
    </dgm:pt>
    <dgm:pt modelId="{50437F3E-6CA3-40F8-BF33-5D37FFA9E271}" type="parTrans" cxnId="{3D391F7C-0B1D-4039-BA9D-2FFABCDDD596}">
      <dgm:prSet/>
      <dgm:spPr/>
      <dgm:t>
        <a:bodyPr/>
        <a:lstStyle/>
        <a:p>
          <a:endParaRPr lang="en-US"/>
        </a:p>
      </dgm:t>
    </dgm:pt>
    <dgm:pt modelId="{CA531B99-C033-4C79-97FA-98FC47C33568}" type="pres">
      <dgm:prSet presAssocID="{B61880DE-ABA2-462E-8B3D-0D71FCB9FD7F}" presName="mainComposite" presStyleCnt="0">
        <dgm:presLayoutVars>
          <dgm:chPref val="1"/>
          <dgm:dir/>
          <dgm:animOne val="branch"/>
          <dgm:animLvl val="lvl"/>
          <dgm:resizeHandles val="exact"/>
        </dgm:presLayoutVars>
      </dgm:prSet>
      <dgm:spPr/>
    </dgm:pt>
    <dgm:pt modelId="{C17C919F-EE43-4B3F-B590-232CB030AAA9}" type="pres">
      <dgm:prSet presAssocID="{B61880DE-ABA2-462E-8B3D-0D71FCB9FD7F}" presName="hierFlow" presStyleCnt="0"/>
      <dgm:spPr/>
    </dgm:pt>
    <dgm:pt modelId="{6D580349-4CFF-43B3-88BC-F8F3E6A3A32C}" type="pres">
      <dgm:prSet presAssocID="{B61880DE-ABA2-462E-8B3D-0D71FCB9FD7F}" presName="firstBuf" presStyleCnt="0"/>
      <dgm:spPr/>
    </dgm:pt>
    <dgm:pt modelId="{B4610FC7-0F60-4B86-862D-C9C6DF119B52}" type="pres">
      <dgm:prSet presAssocID="{B61880DE-ABA2-462E-8B3D-0D71FCB9FD7F}" presName="hierChild1" presStyleCnt="0">
        <dgm:presLayoutVars>
          <dgm:chPref val="1"/>
          <dgm:animOne val="branch"/>
          <dgm:animLvl val="lvl"/>
        </dgm:presLayoutVars>
      </dgm:prSet>
      <dgm:spPr/>
    </dgm:pt>
    <dgm:pt modelId="{FF903087-BD94-4356-9232-276F22201FC6}" type="pres">
      <dgm:prSet presAssocID="{68D11F56-0460-4B56-AA60-8F93653B4324}" presName="Name14" presStyleCnt="0"/>
      <dgm:spPr/>
    </dgm:pt>
    <dgm:pt modelId="{A741B94C-05C5-462C-B6C6-BED9CD5D8F1C}" type="pres">
      <dgm:prSet presAssocID="{68D11F56-0460-4B56-AA60-8F93653B4324}" presName="level1Shape" presStyleLbl="node0" presStyleIdx="0" presStyleCnt="1" custScaleX="172038">
        <dgm:presLayoutVars>
          <dgm:chPref val="3"/>
        </dgm:presLayoutVars>
      </dgm:prSet>
      <dgm:spPr/>
    </dgm:pt>
    <dgm:pt modelId="{9FEA213E-B8CC-4D22-B953-08B0E47A57C8}" type="pres">
      <dgm:prSet presAssocID="{68D11F56-0460-4B56-AA60-8F93653B4324}" presName="hierChild2" presStyleCnt="0"/>
      <dgm:spPr/>
    </dgm:pt>
    <dgm:pt modelId="{D53F5E2B-0D54-4358-9C78-E20ADCD6F13D}" type="pres">
      <dgm:prSet presAssocID="{C5B6C05C-C2D6-4187-96DC-C6864911CBB2}" presName="Name19" presStyleLbl="parChTrans1D2" presStyleIdx="0" presStyleCnt="4"/>
      <dgm:spPr/>
    </dgm:pt>
    <dgm:pt modelId="{DA14C51F-5355-418B-9848-B9AD66EECD17}" type="pres">
      <dgm:prSet presAssocID="{F1BA9D5B-DC79-43E6-A70F-8F259F487B7C}" presName="Name21" presStyleCnt="0"/>
      <dgm:spPr/>
    </dgm:pt>
    <dgm:pt modelId="{532C334D-13FD-4372-86FB-09796C4AE44B}" type="pres">
      <dgm:prSet presAssocID="{F1BA9D5B-DC79-43E6-A70F-8F259F487B7C}" presName="level2Shape" presStyleLbl="node2" presStyleIdx="0" presStyleCnt="4" custScaleX="168852"/>
      <dgm:spPr/>
    </dgm:pt>
    <dgm:pt modelId="{ADA685EC-CF33-4357-A1B9-4DACAB8B54A1}" type="pres">
      <dgm:prSet presAssocID="{F1BA9D5B-DC79-43E6-A70F-8F259F487B7C}" presName="hierChild3" presStyleCnt="0"/>
      <dgm:spPr/>
    </dgm:pt>
    <dgm:pt modelId="{4A7A411E-5B0E-42B6-83D5-09FFED1E34C9}" type="pres">
      <dgm:prSet presAssocID="{A5794B1B-5B96-4103-BB6C-701DFB73A6DF}" presName="Name19" presStyleLbl="parChTrans1D3" presStyleIdx="0" presStyleCnt="4"/>
      <dgm:spPr/>
    </dgm:pt>
    <dgm:pt modelId="{714A3D6D-9C84-4851-B615-4F478049717B}" type="pres">
      <dgm:prSet presAssocID="{9AF67DC3-3C04-4891-940F-D6BF4FC9A21F}" presName="Name21" presStyleCnt="0"/>
      <dgm:spPr/>
    </dgm:pt>
    <dgm:pt modelId="{D008D252-7961-47FC-AF5F-47072A907018}" type="pres">
      <dgm:prSet presAssocID="{9AF67DC3-3C04-4891-940F-D6BF4FC9A21F}" presName="level2Shape" presStyleLbl="node3" presStyleIdx="0" presStyleCnt="4" custScaleX="166683" custScaleY="137235" custLinFactNeighborX="-60" custLinFactNeighborY="-13931"/>
      <dgm:spPr/>
    </dgm:pt>
    <dgm:pt modelId="{842452C6-0C7A-4859-B262-AA4A01ECABCA}" type="pres">
      <dgm:prSet presAssocID="{9AF67DC3-3C04-4891-940F-D6BF4FC9A21F}" presName="hierChild3" presStyleCnt="0"/>
      <dgm:spPr/>
    </dgm:pt>
    <dgm:pt modelId="{01651D49-23FE-4601-88DB-AF45B00CF3FE}" type="pres">
      <dgm:prSet presAssocID="{506BF1C5-2852-4030-8A33-D7BF4CB885B6}" presName="Name19" presStyleLbl="parChTrans1D4" presStyleIdx="0" presStyleCnt="12"/>
      <dgm:spPr/>
    </dgm:pt>
    <dgm:pt modelId="{119C94A7-EFE8-4CA5-99DA-F1902E49FE80}" type="pres">
      <dgm:prSet presAssocID="{004447F3-4D0A-4B9B-AB37-7EE636BC9CA2}" presName="Name21" presStyleCnt="0"/>
      <dgm:spPr/>
    </dgm:pt>
    <dgm:pt modelId="{4DF542B3-6107-49E6-B397-6117825A8671}" type="pres">
      <dgm:prSet presAssocID="{004447F3-4D0A-4B9B-AB37-7EE636BC9CA2}" presName="level2Shape" presStyleLbl="node4" presStyleIdx="0" presStyleCnt="12" custScaleX="166925" custScaleY="110495" custLinFactNeighborX="-403" custLinFactNeighborY="-40705"/>
      <dgm:spPr/>
    </dgm:pt>
    <dgm:pt modelId="{975EA747-E212-4CF8-B208-E2C25FE37F6B}" type="pres">
      <dgm:prSet presAssocID="{004447F3-4D0A-4B9B-AB37-7EE636BC9CA2}" presName="hierChild3" presStyleCnt="0"/>
      <dgm:spPr/>
    </dgm:pt>
    <dgm:pt modelId="{48CE0990-C0B3-425C-A14E-83FE04688242}" type="pres">
      <dgm:prSet presAssocID="{729C3396-63FE-4400-B109-E90A5B98F8CD}" presName="Name19" presStyleLbl="parChTrans1D4" presStyleIdx="1" presStyleCnt="12"/>
      <dgm:spPr/>
    </dgm:pt>
    <dgm:pt modelId="{D8D6FC63-8A6B-494E-A8BF-3D2B362B2027}" type="pres">
      <dgm:prSet presAssocID="{44C6A5E1-E0A7-403A-8E0A-4FC213EB2005}" presName="Name21" presStyleCnt="0"/>
      <dgm:spPr/>
    </dgm:pt>
    <dgm:pt modelId="{71765C59-C374-4AAD-B0FF-B569EBB86A9B}" type="pres">
      <dgm:prSet presAssocID="{44C6A5E1-E0A7-403A-8E0A-4FC213EB2005}" presName="level2Shape" presStyleLbl="node4" presStyleIdx="1" presStyleCnt="12" custScaleX="166590" custLinFactNeighborX="-192" custLinFactNeighborY="-52194"/>
      <dgm:spPr/>
    </dgm:pt>
    <dgm:pt modelId="{9217D85A-C9D3-4195-9418-2DE1AD2353D5}" type="pres">
      <dgm:prSet presAssocID="{44C6A5E1-E0A7-403A-8E0A-4FC213EB2005}" presName="hierChild3" presStyleCnt="0"/>
      <dgm:spPr/>
    </dgm:pt>
    <dgm:pt modelId="{0ED48F6C-8B54-44AB-AF9D-FBAA34FF5BB4}" type="pres">
      <dgm:prSet presAssocID="{F6751E27-0ECC-4612-A778-4103F320429C}" presName="Name19" presStyleLbl="parChTrans1D4" presStyleIdx="2" presStyleCnt="12"/>
      <dgm:spPr/>
    </dgm:pt>
    <dgm:pt modelId="{B642EB0A-BD74-41AB-A002-C079306DAAAD}" type="pres">
      <dgm:prSet presAssocID="{79917A0F-E966-470E-B9BD-D808635E192F}" presName="Name21" presStyleCnt="0"/>
      <dgm:spPr/>
    </dgm:pt>
    <dgm:pt modelId="{66C21F5C-A6B1-4218-A6C8-CCB411497620}" type="pres">
      <dgm:prSet presAssocID="{79917A0F-E966-470E-B9BD-D808635E192F}" presName="level2Shape" presStyleLbl="node4" presStyleIdx="2" presStyleCnt="12" custScaleX="167264" custScaleY="108817" custLinFactNeighborX="-248" custLinFactNeighborY="-52219"/>
      <dgm:spPr/>
    </dgm:pt>
    <dgm:pt modelId="{5F1BDCC7-52C2-4BF0-A693-89B969FFBE7E}" type="pres">
      <dgm:prSet presAssocID="{79917A0F-E966-470E-B9BD-D808635E192F}" presName="hierChild3" presStyleCnt="0"/>
      <dgm:spPr/>
    </dgm:pt>
    <dgm:pt modelId="{C91A4B47-D539-452D-97EC-B7450D16A355}" type="pres">
      <dgm:prSet presAssocID="{F04FFCCC-CEB7-465F-B7F7-47034B439089}" presName="Name19" presStyleLbl="parChTrans1D2" presStyleIdx="1" presStyleCnt="4"/>
      <dgm:spPr/>
    </dgm:pt>
    <dgm:pt modelId="{5E0B1D29-3C9B-4D99-B10A-91F3D476DBCB}" type="pres">
      <dgm:prSet presAssocID="{FE78C979-378C-4174-98FC-36654E45093A}" presName="Name21" presStyleCnt="0"/>
      <dgm:spPr/>
    </dgm:pt>
    <dgm:pt modelId="{EE262265-1B75-461F-A842-9306EDE96913}" type="pres">
      <dgm:prSet presAssocID="{FE78C979-378C-4174-98FC-36654E45093A}" presName="level2Shape" presStyleLbl="node2" presStyleIdx="1" presStyleCnt="4" custScaleX="154270"/>
      <dgm:spPr/>
    </dgm:pt>
    <dgm:pt modelId="{0FDE07EA-ED4A-4995-8273-EB45F8A81748}" type="pres">
      <dgm:prSet presAssocID="{FE78C979-378C-4174-98FC-36654E45093A}" presName="hierChild3" presStyleCnt="0"/>
      <dgm:spPr/>
    </dgm:pt>
    <dgm:pt modelId="{D4C73B14-53FA-4532-A091-3DB63C09F5B3}" type="pres">
      <dgm:prSet presAssocID="{0EC49A91-782D-431C-89BA-5357D4AFF807}" presName="Name19" presStyleLbl="parChTrans1D3" presStyleIdx="1" presStyleCnt="4"/>
      <dgm:spPr/>
    </dgm:pt>
    <dgm:pt modelId="{01E08AAB-8117-4960-AF42-E7B4D4580956}" type="pres">
      <dgm:prSet presAssocID="{FE0B9DB0-EF7A-4F05-843E-333D93184E95}" presName="Name21" presStyleCnt="0"/>
      <dgm:spPr/>
    </dgm:pt>
    <dgm:pt modelId="{AF44AE05-6289-4420-9C9C-E5CB28EC80FF}" type="pres">
      <dgm:prSet presAssocID="{FE0B9DB0-EF7A-4F05-843E-333D93184E95}" presName="level2Shape" presStyleLbl="node3" presStyleIdx="1" presStyleCnt="4" custScaleX="160560" custScaleY="113237" custLinFactNeighborY="-5484"/>
      <dgm:spPr/>
    </dgm:pt>
    <dgm:pt modelId="{9BC8CC54-C312-48B6-BF65-D533CCEEE1CD}" type="pres">
      <dgm:prSet presAssocID="{FE0B9DB0-EF7A-4F05-843E-333D93184E95}" presName="hierChild3" presStyleCnt="0"/>
      <dgm:spPr/>
    </dgm:pt>
    <dgm:pt modelId="{908EBECC-2B33-432E-9CEA-CEC464C5ACD2}" type="pres">
      <dgm:prSet presAssocID="{57423291-A156-49AC-A589-C87283923C0E}" presName="Name19" presStyleLbl="parChTrans1D4" presStyleIdx="3" presStyleCnt="12"/>
      <dgm:spPr/>
    </dgm:pt>
    <dgm:pt modelId="{5B18BEE0-7A3C-4B73-BC6B-8E9456E001BD}" type="pres">
      <dgm:prSet presAssocID="{30296F8F-813B-4CF9-A16F-7B3427638705}" presName="Name21" presStyleCnt="0"/>
      <dgm:spPr/>
    </dgm:pt>
    <dgm:pt modelId="{77E4AEA2-FCBF-427B-8B55-D39E57ED59CA}" type="pres">
      <dgm:prSet presAssocID="{30296F8F-813B-4CF9-A16F-7B3427638705}" presName="level2Shape" presStyleLbl="node4" presStyleIdx="3" presStyleCnt="12" custScaleX="160376" custScaleY="105931" custLinFactNeighborX="-406" custLinFactNeighborY="-23155"/>
      <dgm:spPr/>
    </dgm:pt>
    <dgm:pt modelId="{D1F974C8-73A2-4287-AA8F-FAF29B497B04}" type="pres">
      <dgm:prSet presAssocID="{30296F8F-813B-4CF9-A16F-7B3427638705}" presName="hierChild3" presStyleCnt="0"/>
      <dgm:spPr/>
    </dgm:pt>
    <dgm:pt modelId="{ABF93526-AEFF-4744-A262-7B208002C191}" type="pres">
      <dgm:prSet presAssocID="{D8DE4B50-40E1-4C81-B9D6-023283966252}" presName="Name19" presStyleLbl="parChTrans1D4" presStyleIdx="4" presStyleCnt="12"/>
      <dgm:spPr/>
    </dgm:pt>
    <dgm:pt modelId="{4EC4A068-0263-4564-A7C9-9E11E6A3E71F}" type="pres">
      <dgm:prSet presAssocID="{C60E2654-68B3-4E20-A65C-8390BBA28F0B}" presName="Name21" presStyleCnt="0"/>
      <dgm:spPr/>
    </dgm:pt>
    <dgm:pt modelId="{91068D15-3C7D-4CD7-B3FE-24B143A834AD}" type="pres">
      <dgm:prSet presAssocID="{C60E2654-68B3-4E20-A65C-8390BBA28F0B}" presName="level2Shape" presStyleLbl="node4" presStyleIdx="4" presStyleCnt="12" custScaleX="155561" custScaleY="106003" custLinFactNeighborX="-1" custLinFactNeighborY="-24982"/>
      <dgm:spPr/>
    </dgm:pt>
    <dgm:pt modelId="{1F136178-17CC-42CC-912B-0958006E2D34}" type="pres">
      <dgm:prSet presAssocID="{C60E2654-68B3-4E20-A65C-8390BBA28F0B}" presName="hierChild3" presStyleCnt="0"/>
      <dgm:spPr/>
    </dgm:pt>
    <dgm:pt modelId="{7ED7CD8E-D3D5-4710-BA5A-D3216D624465}" type="pres">
      <dgm:prSet presAssocID="{B376458F-552F-4F0C-93C8-80A32F8838E3}" presName="Name19" presStyleLbl="parChTrans1D4" presStyleIdx="5" presStyleCnt="12"/>
      <dgm:spPr/>
    </dgm:pt>
    <dgm:pt modelId="{9ADAA5D3-62CE-405D-9CB9-11FC482ED326}" type="pres">
      <dgm:prSet presAssocID="{5F066F0D-F75D-4E96-AFF2-AF9C46E31261}" presName="Name21" presStyleCnt="0"/>
      <dgm:spPr/>
    </dgm:pt>
    <dgm:pt modelId="{F53560FA-5D59-4DA6-B354-9DA83692D443}" type="pres">
      <dgm:prSet presAssocID="{5F066F0D-F75D-4E96-AFF2-AF9C46E31261}" presName="level2Shape" presStyleLbl="node4" presStyleIdx="5" presStyleCnt="12" custScaleX="157775" custScaleY="121441" custLinFactNeighborX="-812" custLinFactNeighborY="-34122"/>
      <dgm:spPr/>
    </dgm:pt>
    <dgm:pt modelId="{FA854987-C983-426E-BA32-C52D1923724F}" type="pres">
      <dgm:prSet presAssocID="{5F066F0D-F75D-4E96-AFF2-AF9C46E31261}" presName="hierChild3" presStyleCnt="0"/>
      <dgm:spPr/>
    </dgm:pt>
    <dgm:pt modelId="{505DAB56-98CF-42F7-8FB5-7A17105690D8}" type="pres">
      <dgm:prSet presAssocID="{BE14F0CE-73FD-494C-9678-641F78E7602D}" presName="Name19" presStyleLbl="parChTrans1D2" presStyleIdx="2" presStyleCnt="4"/>
      <dgm:spPr/>
    </dgm:pt>
    <dgm:pt modelId="{B23A28C3-685D-4601-8604-3CB420C9E79E}" type="pres">
      <dgm:prSet presAssocID="{6D818273-1818-413B-B7C8-F3C4D2DC8FFD}" presName="Name21" presStyleCnt="0"/>
      <dgm:spPr/>
    </dgm:pt>
    <dgm:pt modelId="{D23224DF-1168-4A27-BB80-9C6A6F7591B2}" type="pres">
      <dgm:prSet presAssocID="{6D818273-1818-413B-B7C8-F3C4D2DC8FFD}" presName="level2Shape" presStyleLbl="node2" presStyleIdx="2" presStyleCnt="4" custScaleX="145470"/>
      <dgm:spPr/>
    </dgm:pt>
    <dgm:pt modelId="{0710FEBE-FB3E-426F-9DB0-4918FBE58709}" type="pres">
      <dgm:prSet presAssocID="{6D818273-1818-413B-B7C8-F3C4D2DC8FFD}" presName="hierChild3" presStyleCnt="0"/>
      <dgm:spPr/>
    </dgm:pt>
    <dgm:pt modelId="{5DE6095B-537E-4F70-A4B9-0F91CAD4EE8C}" type="pres">
      <dgm:prSet presAssocID="{1A48FC25-0384-49E1-AD9D-84BBDB87B026}" presName="Name19" presStyleLbl="parChTrans1D3" presStyleIdx="2" presStyleCnt="4"/>
      <dgm:spPr/>
    </dgm:pt>
    <dgm:pt modelId="{8B8B9E1C-0669-4DF6-8FA2-A67F2F26C8AC}" type="pres">
      <dgm:prSet presAssocID="{9921C9BE-8429-4772-BB73-BC114C9C706B}" presName="Name21" presStyleCnt="0"/>
      <dgm:spPr/>
    </dgm:pt>
    <dgm:pt modelId="{2A5086BE-B164-4735-B601-D87B852A9C29}" type="pres">
      <dgm:prSet presAssocID="{9921C9BE-8429-4772-BB73-BC114C9C706B}" presName="level2Shape" presStyleLbl="node3" presStyleIdx="2" presStyleCnt="4" custScaleX="169881" custLinFactNeighborX="43" custLinFactNeighborY="-3386"/>
      <dgm:spPr/>
    </dgm:pt>
    <dgm:pt modelId="{91436C29-A140-47D0-90A4-63ABBCBE181D}" type="pres">
      <dgm:prSet presAssocID="{9921C9BE-8429-4772-BB73-BC114C9C706B}" presName="hierChild3" presStyleCnt="0"/>
      <dgm:spPr/>
    </dgm:pt>
    <dgm:pt modelId="{7367B15F-7D1C-477B-9460-743854BF0AE6}" type="pres">
      <dgm:prSet presAssocID="{EB055A6F-9F54-425B-AD82-E6CED869B612}" presName="Name19" presStyleLbl="parChTrans1D4" presStyleIdx="6" presStyleCnt="12"/>
      <dgm:spPr/>
    </dgm:pt>
    <dgm:pt modelId="{27E009C2-DA77-42B5-9250-2EBEBEB6DF84}" type="pres">
      <dgm:prSet presAssocID="{2F0B7154-00B3-4E03-9993-913471633637}" presName="Name21" presStyleCnt="0"/>
      <dgm:spPr/>
    </dgm:pt>
    <dgm:pt modelId="{6D379F20-8F0A-4173-AAB7-04204CA684D9}" type="pres">
      <dgm:prSet presAssocID="{2F0B7154-00B3-4E03-9993-913471633637}" presName="level2Shape" presStyleLbl="node4" presStyleIdx="6" presStyleCnt="12" custScaleX="174829" custLinFactNeighborX="1" custLinFactNeighborY="1516"/>
      <dgm:spPr/>
    </dgm:pt>
    <dgm:pt modelId="{9A024DAE-F37E-4E47-9D8B-B7F7EFFE6AC5}" type="pres">
      <dgm:prSet presAssocID="{2F0B7154-00B3-4E03-9993-913471633637}" presName="hierChild3" presStyleCnt="0"/>
      <dgm:spPr/>
    </dgm:pt>
    <dgm:pt modelId="{C3DBBFFE-C419-4B47-B1CF-AC3AFA38127A}" type="pres">
      <dgm:prSet presAssocID="{8DA7F59B-43E9-4D6A-AFAE-77D9F684A019}" presName="Name19" presStyleLbl="parChTrans1D4" presStyleIdx="7" presStyleCnt="12"/>
      <dgm:spPr/>
    </dgm:pt>
    <dgm:pt modelId="{32F1ED6C-4683-4E1B-9871-23B0B55D41AF}" type="pres">
      <dgm:prSet presAssocID="{07F0075E-03BB-4DEF-9409-2B31FB2FBE25}" presName="Name21" presStyleCnt="0"/>
      <dgm:spPr/>
    </dgm:pt>
    <dgm:pt modelId="{01287C6C-3C00-4CC8-A2BC-465C7C48509A}" type="pres">
      <dgm:prSet presAssocID="{07F0075E-03BB-4DEF-9409-2B31FB2FBE25}" presName="level2Shape" presStyleLbl="node4" presStyleIdx="7" presStyleCnt="12" custScaleX="175596" custLinFactNeighborX="-314" custLinFactNeighborY="-5020"/>
      <dgm:spPr/>
    </dgm:pt>
    <dgm:pt modelId="{DBBD3437-76D8-4ABB-A49B-ABA263578E0A}" type="pres">
      <dgm:prSet presAssocID="{07F0075E-03BB-4DEF-9409-2B31FB2FBE25}" presName="hierChild3" presStyleCnt="0"/>
      <dgm:spPr/>
    </dgm:pt>
    <dgm:pt modelId="{1AB8BB33-0CCE-4937-84A4-082A43BBE85B}" type="pres">
      <dgm:prSet presAssocID="{DB146554-5294-48CF-9C3A-DDA0461D8215}" presName="Name19" presStyleLbl="parChTrans1D4" presStyleIdx="8" presStyleCnt="12"/>
      <dgm:spPr/>
    </dgm:pt>
    <dgm:pt modelId="{BDA514C5-5F3E-4C80-9643-73BB63F8468E}" type="pres">
      <dgm:prSet presAssocID="{06E02310-8328-44AA-B404-5C75DA44C346}" presName="Name21" presStyleCnt="0"/>
      <dgm:spPr/>
    </dgm:pt>
    <dgm:pt modelId="{FC959881-B43B-4A64-9296-056B04217253}" type="pres">
      <dgm:prSet presAssocID="{06E02310-8328-44AA-B404-5C75DA44C346}" presName="level2Shape" presStyleLbl="node4" presStyleIdx="8" presStyleCnt="12" custScaleX="176758" custScaleY="122929" custLinFactNeighborX="-828" custLinFactNeighborY="-6060"/>
      <dgm:spPr/>
    </dgm:pt>
    <dgm:pt modelId="{0D1DF21A-BD35-4A63-8ABF-9C0085DF6994}" type="pres">
      <dgm:prSet presAssocID="{06E02310-8328-44AA-B404-5C75DA44C346}" presName="hierChild3" presStyleCnt="0"/>
      <dgm:spPr/>
    </dgm:pt>
    <dgm:pt modelId="{56BFF9FE-5AF9-4455-A000-6AF59475698E}" type="pres">
      <dgm:prSet presAssocID="{50437F3E-6CA3-40F8-BF33-5D37FFA9E271}" presName="Name19" presStyleLbl="parChTrans1D2" presStyleIdx="3" presStyleCnt="4"/>
      <dgm:spPr/>
    </dgm:pt>
    <dgm:pt modelId="{26BBE3A7-2CFD-4D93-B9A2-758FC2397E12}" type="pres">
      <dgm:prSet presAssocID="{8B1FC0D6-BC8C-45CE-A5CC-4AA898E9ED34}" presName="Name21" presStyleCnt="0"/>
      <dgm:spPr/>
    </dgm:pt>
    <dgm:pt modelId="{CE7A873A-B4BA-47E1-80EB-3B9E2F340E8C}" type="pres">
      <dgm:prSet presAssocID="{8B1FC0D6-BC8C-45CE-A5CC-4AA898E9ED34}" presName="level2Shape" presStyleLbl="node2" presStyleIdx="3" presStyleCnt="4" custScaleX="161117"/>
      <dgm:spPr/>
    </dgm:pt>
    <dgm:pt modelId="{6F696442-B425-47F2-95E2-9BEF842D316C}" type="pres">
      <dgm:prSet presAssocID="{8B1FC0D6-BC8C-45CE-A5CC-4AA898E9ED34}" presName="hierChild3" presStyleCnt="0"/>
      <dgm:spPr/>
    </dgm:pt>
    <dgm:pt modelId="{8245FC70-EA08-4ACF-BFBA-BB873046DCED}" type="pres">
      <dgm:prSet presAssocID="{E75A4103-3C10-4D96-8031-049050A8C82D}" presName="Name19" presStyleLbl="parChTrans1D3" presStyleIdx="3" presStyleCnt="4"/>
      <dgm:spPr/>
    </dgm:pt>
    <dgm:pt modelId="{EB881F65-8333-4546-97F5-50FFAACE0D9B}" type="pres">
      <dgm:prSet presAssocID="{807DF0B0-DB0D-4729-BD60-C91C46CD3E66}" presName="Name21" presStyleCnt="0"/>
      <dgm:spPr/>
    </dgm:pt>
    <dgm:pt modelId="{79270308-7F57-4628-AD4D-91B4D01C2CC3}" type="pres">
      <dgm:prSet presAssocID="{807DF0B0-DB0D-4729-BD60-C91C46CD3E66}" presName="level2Shape" presStyleLbl="node3" presStyleIdx="3" presStyleCnt="4" custScaleX="189598" custScaleY="103744" custLinFactNeighborX="-936" custLinFactNeighborY="-5908"/>
      <dgm:spPr/>
    </dgm:pt>
    <dgm:pt modelId="{4496047E-582C-494A-91D0-CCC6F5EB3C50}" type="pres">
      <dgm:prSet presAssocID="{807DF0B0-DB0D-4729-BD60-C91C46CD3E66}" presName="hierChild3" presStyleCnt="0"/>
      <dgm:spPr/>
    </dgm:pt>
    <dgm:pt modelId="{CC802C97-F730-468A-81B8-4DBEE0D3EFAC}" type="pres">
      <dgm:prSet presAssocID="{0FFF102F-C83E-4E87-A9FB-E9FCEAA445E9}" presName="Name19" presStyleLbl="parChTrans1D4" presStyleIdx="9" presStyleCnt="12"/>
      <dgm:spPr/>
    </dgm:pt>
    <dgm:pt modelId="{67A40E6D-2E9B-42F9-96B9-E89510EAF29E}" type="pres">
      <dgm:prSet presAssocID="{8DF19513-BDE7-4A0A-A8B9-758949809E4A}" presName="Name21" presStyleCnt="0"/>
      <dgm:spPr/>
    </dgm:pt>
    <dgm:pt modelId="{BFF3C1E8-77C6-43C5-9D2D-B4AF090F33C3}" type="pres">
      <dgm:prSet presAssocID="{8DF19513-BDE7-4A0A-A8B9-758949809E4A}" presName="level2Shape" presStyleLbl="node4" presStyleIdx="9" presStyleCnt="12" custScaleX="186865" custScaleY="110236" custLinFactNeighborX="406" custLinFactNeighborY="-12795"/>
      <dgm:spPr/>
    </dgm:pt>
    <dgm:pt modelId="{6E87E30C-5827-49F1-A1B5-F6FB7409E46D}" type="pres">
      <dgm:prSet presAssocID="{8DF19513-BDE7-4A0A-A8B9-758949809E4A}" presName="hierChild3" presStyleCnt="0"/>
      <dgm:spPr/>
    </dgm:pt>
    <dgm:pt modelId="{E21DD767-A286-41EA-8A6A-ED90291B409F}" type="pres">
      <dgm:prSet presAssocID="{AAB41683-866F-4DFF-824E-42B7BF482710}" presName="Name19" presStyleLbl="parChTrans1D4" presStyleIdx="10" presStyleCnt="12"/>
      <dgm:spPr/>
    </dgm:pt>
    <dgm:pt modelId="{7B614402-064B-44C2-AC75-C13CD8CDD2F9}" type="pres">
      <dgm:prSet presAssocID="{61509100-165B-47CE-84DE-51154B7E35B5}" presName="Name21" presStyleCnt="0"/>
      <dgm:spPr/>
    </dgm:pt>
    <dgm:pt modelId="{0144E8CA-E809-42AB-B114-D918A18A02F4}" type="pres">
      <dgm:prSet presAssocID="{61509100-165B-47CE-84DE-51154B7E35B5}" presName="level2Shape" presStyleLbl="node4" presStyleIdx="10" presStyleCnt="12" custScaleX="187324" custScaleY="121591" custLinFactNeighborX="0" custLinFactNeighborY="-19499"/>
      <dgm:spPr/>
    </dgm:pt>
    <dgm:pt modelId="{1D1610EC-54C0-4E3E-A496-98CB380F6BA4}" type="pres">
      <dgm:prSet presAssocID="{61509100-165B-47CE-84DE-51154B7E35B5}" presName="hierChild3" presStyleCnt="0"/>
      <dgm:spPr/>
    </dgm:pt>
    <dgm:pt modelId="{4F01556B-BA1E-4DBC-9A02-EED3CC39D379}" type="pres">
      <dgm:prSet presAssocID="{DFA11EFB-3717-432E-A96B-007915AB19E8}" presName="Name19" presStyleLbl="parChTrans1D4" presStyleIdx="11" presStyleCnt="12"/>
      <dgm:spPr/>
    </dgm:pt>
    <dgm:pt modelId="{1CC75E00-6EF2-4718-8E63-8E4DBA10ABDD}" type="pres">
      <dgm:prSet presAssocID="{0CAE2D72-89E1-4565-AF6F-F9575C29BA66}" presName="Name21" presStyleCnt="0"/>
      <dgm:spPr/>
    </dgm:pt>
    <dgm:pt modelId="{D51256DB-A3AF-4F92-8B7C-89AFBE27C4FD}" type="pres">
      <dgm:prSet presAssocID="{0CAE2D72-89E1-4565-AF6F-F9575C29BA66}" presName="level2Shape" presStyleLbl="node4" presStyleIdx="11" presStyleCnt="12" custScaleX="187018" custScaleY="112128" custLinFactNeighborX="0" custLinFactNeighborY="-38387"/>
      <dgm:spPr/>
    </dgm:pt>
    <dgm:pt modelId="{644C2AE8-7939-45B4-8446-1CB5A5DB6311}" type="pres">
      <dgm:prSet presAssocID="{0CAE2D72-89E1-4565-AF6F-F9575C29BA66}" presName="hierChild3" presStyleCnt="0"/>
      <dgm:spPr/>
    </dgm:pt>
    <dgm:pt modelId="{1DC22878-CD05-4C0B-AB2A-25AB0DC4E16E}" type="pres">
      <dgm:prSet presAssocID="{B61880DE-ABA2-462E-8B3D-0D71FCB9FD7F}" presName="bgShapesFlow" presStyleCnt="0"/>
      <dgm:spPr/>
    </dgm:pt>
    <dgm:pt modelId="{E1FC0818-678B-46CB-A26D-7B3AB3750B54}" type="pres">
      <dgm:prSet presAssocID="{40DA6245-4CD4-4843-A012-9D0D702F479A}" presName="rectComp" presStyleCnt="0"/>
      <dgm:spPr/>
    </dgm:pt>
    <dgm:pt modelId="{728FABF7-0D5F-48D9-9C73-20C428A38D6E}" type="pres">
      <dgm:prSet presAssocID="{40DA6245-4CD4-4843-A012-9D0D702F479A}" presName="bgRect" presStyleLbl="bgShp" presStyleIdx="0" presStyleCnt="7" custLinFactNeighborX="-3053" custLinFactNeighborY="-2731"/>
      <dgm:spPr/>
    </dgm:pt>
    <dgm:pt modelId="{649DDF56-9921-4D15-B60C-A5CD2FD76F0F}" type="pres">
      <dgm:prSet presAssocID="{40DA6245-4CD4-4843-A012-9D0D702F479A}" presName="bgRectTx" presStyleLbl="bgShp" presStyleIdx="0" presStyleCnt="7">
        <dgm:presLayoutVars>
          <dgm:bulletEnabled val="1"/>
        </dgm:presLayoutVars>
      </dgm:prSet>
      <dgm:spPr/>
    </dgm:pt>
    <dgm:pt modelId="{2FFE1792-5113-4B5B-B471-6F136B519B99}" type="pres">
      <dgm:prSet presAssocID="{40DA6245-4CD4-4843-A012-9D0D702F479A}" presName="spComp" presStyleCnt="0"/>
      <dgm:spPr/>
    </dgm:pt>
    <dgm:pt modelId="{221CDA46-B2B0-4EDD-95BB-C34BCAA235EC}" type="pres">
      <dgm:prSet presAssocID="{40DA6245-4CD4-4843-A012-9D0D702F479A}" presName="vSp" presStyleCnt="0"/>
      <dgm:spPr/>
    </dgm:pt>
    <dgm:pt modelId="{B2F2C64A-ECF7-4A59-A2B4-CA055BE7A6AF}" type="pres">
      <dgm:prSet presAssocID="{A2131A16-203D-4C47-849A-C2B38631658D}" presName="rectComp" presStyleCnt="0"/>
      <dgm:spPr/>
    </dgm:pt>
    <dgm:pt modelId="{1E94B8DD-0694-4F8F-850F-53180A889CB9}" type="pres">
      <dgm:prSet presAssocID="{A2131A16-203D-4C47-849A-C2B38631658D}" presName="bgRect" presStyleLbl="bgShp" presStyleIdx="1" presStyleCnt="7" custLinFactNeighborY="-7353"/>
      <dgm:spPr/>
    </dgm:pt>
    <dgm:pt modelId="{82219BA9-E192-4D6C-9D1B-3DE99EFEEACA}" type="pres">
      <dgm:prSet presAssocID="{A2131A16-203D-4C47-849A-C2B38631658D}" presName="bgRectTx" presStyleLbl="bgShp" presStyleIdx="1" presStyleCnt="7">
        <dgm:presLayoutVars>
          <dgm:bulletEnabled val="1"/>
        </dgm:presLayoutVars>
      </dgm:prSet>
      <dgm:spPr/>
    </dgm:pt>
    <dgm:pt modelId="{C63035E8-54DC-451C-AC8C-1F6E141543FB}" type="pres">
      <dgm:prSet presAssocID="{A2131A16-203D-4C47-849A-C2B38631658D}" presName="spComp" presStyleCnt="0"/>
      <dgm:spPr/>
    </dgm:pt>
    <dgm:pt modelId="{4EB10DB7-7D73-45E9-AFD4-E82873F0727E}" type="pres">
      <dgm:prSet presAssocID="{A2131A16-203D-4C47-849A-C2B38631658D}" presName="vSp" presStyleCnt="0"/>
      <dgm:spPr/>
    </dgm:pt>
    <dgm:pt modelId="{3C7EE0AC-93D5-4C67-A28C-B23462AC2CF8}" type="pres">
      <dgm:prSet presAssocID="{E2E38DEC-BF9F-4490-B141-4F52B6254939}" presName="rectComp" presStyleCnt="0"/>
      <dgm:spPr/>
    </dgm:pt>
    <dgm:pt modelId="{5F1D08E5-E2F3-4EBA-A824-70FF8C7CEBBD}" type="pres">
      <dgm:prSet presAssocID="{E2E38DEC-BF9F-4490-B141-4F52B6254939}" presName="bgRect" presStyleLbl="bgShp" presStyleIdx="2" presStyleCnt="7" custLinFactNeighborX="13194" custLinFactNeighborY="-3132"/>
      <dgm:spPr/>
    </dgm:pt>
    <dgm:pt modelId="{E0118F0A-8546-4D77-A67C-663F3EAE2419}" type="pres">
      <dgm:prSet presAssocID="{E2E38DEC-BF9F-4490-B141-4F52B6254939}" presName="bgRectTx" presStyleLbl="bgShp" presStyleIdx="2" presStyleCnt="7">
        <dgm:presLayoutVars>
          <dgm:bulletEnabled val="1"/>
        </dgm:presLayoutVars>
      </dgm:prSet>
      <dgm:spPr/>
    </dgm:pt>
    <dgm:pt modelId="{3DBD91BB-8A57-4E3F-A6C9-9D02293A4522}" type="pres">
      <dgm:prSet presAssocID="{E2E38DEC-BF9F-4490-B141-4F52B6254939}" presName="spComp" presStyleCnt="0"/>
      <dgm:spPr/>
    </dgm:pt>
    <dgm:pt modelId="{7C859532-EF30-4340-8BFF-F46782697972}" type="pres">
      <dgm:prSet presAssocID="{E2E38DEC-BF9F-4490-B141-4F52B6254939}" presName="vSp" presStyleCnt="0"/>
      <dgm:spPr/>
    </dgm:pt>
    <dgm:pt modelId="{33A87968-71F7-45E4-9484-DB91B307425F}" type="pres">
      <dgm:prSet presAssocID="{8D9B07AF-2013-4BAC-A74B-85AE11382AED}" presName="rectComp" presStyleCnt="0"/>
      <dgm:spPr/>
    </dgm:pt>
    <dgm:pt modelId="{9FF22745-D040-4C6C-80D8-4D1DB76DDFAF}" type="pres">
      <dgm:prSet presAssocID="{8D9B07AF-2013-4BAC-A74B-85AE11382AED}" presName="bgRect" presStyleLbl="bgShp" presStyleIdx="3" presStyleCnt="7"/>
      <dgm:spPr/>
    </dgm:pt>
    <dgm:pt modelId="{048E71D3-2613-4FE6-A64E-8F5C7B3B7C35}" type="pres">
      <dgm:prSet presAssocID="{8D9B07AF-2013-4BAC-A74B-85AE11382AED}" presName="bgRectTx" presStyleLbl="bgShp" presStyleIdx="3" presStyleCnt="7">
        <dgm:presLayoutVars>
          <dgm:bulletEnabled val="1"/>
        </dgm:presLayoutVars>
      </dgm:prSet>
      <dgm:spPr/>
    </dgm:pt>
    <dgm:pt modelId="{20009604-551C-4BE0-97D0-278137D32006}" type="pres">
      <dgm:prSet presAssocID="{8D9B07AF-2013-4BAC-A74B-85AE11382AED}" presName="spComp" presStyleCnt="0"/>
      <dgm:spPr/>
    </dgm:pt>
    <dgm:pt modelId="{9946CF80-A7E6-423F-9EE6-A54EA1E0082F}" type="pres">
      <dgm:prSet presAssocID="{8D9B07AF-2013-4BAC-A74B-85AE11382AED}" presName="vSp" presStyleCnt="0"/>
      <dgm:spPr/>
    </dgm:pt>
    <dgm:pt modelId="{B0CB842D-FFB9-4CAC-BC99-D2ED4F5CDC31}" type="pres">
      <dgm:prSet presAssocID="{8FD586E1-17DA-42C0-8788-12A4D312D278}" presName="rectComp" presStyleCnt="0"/>
      <dgm:spPr/>
    </dgm:pt>
    <dgm:pt modelId="{19131813-9623-44ED-B593-C1E610CF0AF7}" type="pres">
      <dgm:prSet presAssocID="{8FD586E1-17DA-42C0-8788-12A4D312D278}" presName="bgRect" presStyleLbl="bgShp" presStyleIdx="4" presStyleCnt="7"/>
      <dgm:spPr/>
    </dgm:pt>
    <dgm:pt modelId="{7DF470F4-75EA-477C-9C6E-8825DB7CA32A}" type="pres">
      <dgm:prSet presAssocID="{8FD586E1-17DA-42C0-8788-12A4D312D278}" presName="bgRectTx" presStyleLbl="bgShp" presStyleIdx="4" presStyleCnt="7">
        <dgm:presLayoutVars>
          <dgm:bulletEnabled val="1"/>
        </dgm:presLayoutVars>
      </dgm:prSet>
      <dgm:spPr/>
    </dgm:pt>
    <dgm:pt modelId="{5E6A9BC7-37D7-4325-909B-31700F6FB8AF}" type="pres">
      <dgm:prSet presAssocID="{8FD586E1-17DA-42C0-8788-12A4D312D278}" presName="spComp" presStyleCnt="0"/>
      <dgm:spPr/>
    </dgm:pt>
    <dgm:pt modelId="{A854C9CD-C840-4666-A284-98E028236856}" type="pres">
      <dgm:prSet presAssocID="{8FD586E1-17DA-42C0-8788-12A4D312D278}" presName="vSp" presStyleCnt="0"/>
      <dgm:spPr/>
    </dgm:pt>
    <dgm:pt modelId="{161CB0E9-0D5A-43B0-8C56-BCD6FFC0F2D8}" type="pres">
      <dgm:prSet presAssocID="{CC28C244-F2F9-430C-B004-0236CDE6324F}" presName="rectComp" presStyleCnt="0"/>
      <dgm:spPr/>
    </dgm:pt>
    <dgm:pt modelId="{602F1942-7956-4070-A1AA-A575843D3869}" type="pres">
      <dgm:prSet presAssocID="{CC28C244-F2F9-430C-B004-0236CDE6324F}" presName="bgRect" presStyleLbl="bgShp" presStyleIdx="5" presStyleCnt="7" custLinFactNeighborX="8969" custLinFactNeighborY="1370"/>
      <dgm:spPr/>
    </dgm:pt>
    <dgm:pt modelId="{B9EDA629-D8EF-4051-B115-70FC3DAD11BF}" type="pres">
      <dgm:prSet presAssocID="{CC28C244-F2F9-430C-B004-0236CDE6324F}" presName="bgRectTx" presStyleLbl="bgShp" presStyleIdx="5" presStyleCnt="7">
        <dgm:presLayoutVars>
          <dgm:bulletEnabled val="1"/>
        </dgm:presLayoutVars>
      </dgm:prSet>
      <dgm:spPr/>
    </dgm:pt>
    <dgm:pt modelId="{15CA1E1A-BEEA-47F8-A3C5-A987113F6B12}" type="pres">
      <dgm:prSet presAssocID="{CC28C244-F2F9-430C-B004-0236CDE6324F}" presName="spComp" presStyleCnt="0"/>
      <dgm:spPr/>
    </dgm:pt>
    <dgm:pt modelId="{C6763E64-9611-4B9A-A0F9-33FF0F0E3390}" type="pres">
      <dgm:prSet presAssocID="{CC28C244-F2F9-430C-B004-0236CDE6324F}" presName="vSp" presStyleCnt="0"/>
      <dgm:spPr/>
    </dgm:pt>
    <dgm:pt modelId="{3F277C7A-C97E-442B-9AAA-8C8AF5070E17}" type="pres">
      <dgm:prSet presAssocID="{BE8B3851-EBF7-4F45-970D-291852669862}" presName="rectComp" presStyleCnt="0"/>
      <dgm:spPr/>
    </dgm:pt>
    <dgm:pt modelId="{D166AEFA-E986-4F58-86F0-EB1FE6ED551E}" type="pres">
      <dgm:prSet presAssocID="{BE8B3851-EBF7-4F45-970D-291852669862}" presName="bgRect" presStyleLbl="bgShp" presStyleIdx="6" presStyleCnt="7" custLinFactNeighborX="-101" custLinFactNeighborY="1370"/>
      <dgm:spPr/>
    </dgm:pt>
    <dgm:pt modelId="{CC62B100-0EC0-4749-A684-880D093A3178}" type="pres">
      <dgm:prSet presAssocID="{BE8B3851-EBF7-4F45-970D-291852669862}" presName="bgRectTx" presStyleLbl="bgShp" presStyleIdx="6" presStyleCnt="7">
        <dgm:presLayoutVars>
          <dgm:bulletEnabled val="1"/>
        </dgm:presLayoutVars>
      </dgm:prSet>
      <dgm:spPr/>
    </dgm:pt>
  </dgm:ptLst>
  <dgm:cxnLst>
    <dgm:cxn modelId="{10726D11-BC69-46DC-8696-089EF6F311E2}" srcId="{8DF19513-BDE7-4A0A-A8B9-758949809E4A}" destId="{61509100-165B-47CE-84DE-51154B7E35B5}" srcOrd="0" destOrd="0" parTransId="{AAB41683-866F-4DFF-824E-42B7BF482710}" sibTransId="{5C0747CE-C23B-4DE2-9FA1-C17567C43CDF}"/>
    <dgm:cxn modelId="{524DF812-647E-49A1-9E63-82972FFB81C5}" type="presOf" srcId="{FE78C979-378C-4174-98FC-36654E45093A}" destId="{EE262265-1B75-461F-A842-9306EDE96913}" srcOrd="0" destOrd="0" presId="urn:microsoft.com/office/officeart/2005/8/layout/hierarchy6"/>
    <dgm:cxn modelId="{16EB5A13-BEC0-4F3C-8186-1F50F55F6875}" type="presOf" srcId="{40DA6245-4CD4-4843-A012-9D0D702F479A}" destId="{728FABF7-0D5F-48D9-9C73-20C428A38D6E}" srcOrd="0" destOrd="0" presId="urn:microsoft.com/office/officeart/2005/8/layout/hierarchy6"/>
    <dgm:cxn modelId="{A703C413-CF40-4B4F-9EF6-E9F900F62E76}" type="presOf" srcId="{0FFF102F-C83E-4E87-A9FB-E9FCEAA445E9}" destId="{CC802C97-F730-468A-81B8-4DBEE0D3EFAC}" srcOrd="0" destOrd="0" presId="urn:microsoft.com/office/officeart/2005/8/layout/hierarchy6"/>
    <dgm:cxn modelId="{8456C716-8C26-4111-B3AB-5A509A07423E}" srcId="{6D818273-1818-413B-B7C8-F3C4D2DC8FFD}" destId="{9921C9BE-8429-4772-BB73-BC114C9C706B}" srcOrd="0" destOrd="0" parTransId="{1A48FC25-0384-49E1-AD9D-84BBDB87B026}" sibTransId="{FE4AECD7-390A-4038-A83A-74E14FA7208C}"/>
    <dgm:cxn modelId="{E5551218-51AF-49CC-869E-3D78EEB610B1}" type="presOf" srcId="{004447F3-4D0A-4B9B-AB37-7EE636BC9CA2}" destId="{4DF542B3-6107-49E6-B397-6117825A8671}" srcOrd="0" destOrd="0" presId="urn:microsoft.com/office/officeart/2005/8/layout/hierarchy6"/>
    <dgm:cxn modelId="{96450619-DB1C-4E32-A133-DF3D5127A16F}" type="presOf" srcId="{BE8B3851-EBF7-4F45-970D-291852669862}" destId="{D166AEFA-E986-4F58-86F0-EB1FE6ED551E}" srcOrd="0" destOrd="0" presId="urn:microsoft.com/office/officeart/2005/8/layout/hierarchy6"/>
    <dgm:cxn modelId="{2223B71D-8017-4377-BB46-1E4664E6C1A8}" type="presOf" srcId="{8FD586E1-17DA-42C0-8788-12A4D312D278}" destId="{7DF470F4-75EA-477C-9C6E-8825DB7CA32A}" srcOrd="1" destOrd="0" presId="urn:microsoft.com/office/officeart/2005/8/layout/hierarchy6"/>
    <dgm:cxn modelId="{86240121-011F-4C8F-9D55-38CA1AB351D0}" srcId="{9AF67DC3-3C04-4891-940F-D6BF4FC9A21F}" destId="{004447F3-4D0A-4B9B-AB37-7EE636BC9CA2}" srcOrd="0" destOrd="0" parTransId="{506BF1C5-2852-4030-8A33-D7BF4CB885B6}" sibTransId="{98786D9D-1E96-4F48-BBE0-31160076C540}"/>
    <dgm:cxn modelId="{20A04721-9A40-422B-A05F-91141E530854}" srcId="{44C6A5E1-E0A7-403A-8E0A-4FC213EB2005}" destId="{79917A0F-E966-470E-B9BD-D808635E192F}" srcOrd="0" destOrd="0" parTransId="{F6751E27-0ECC-4612-A778-4103F320429C}" sibTransId="{5127DC57-5CFD-44E0-9D2C-3A6D30916FCA}"/>
    <dgm:cxn modelId="{5A503D22-F9A5-4E9A-8A28-6D3A4470A03E}" type="presOf" srcId="{8DA7F59B-43E9-4D6A-AFAE-77D9F684A019}" destId="{C3DBBFFE-C419-4B47-B1CF-AC3AFA38127A}" srcOrd="0" destOrd="0" presId="urn:microsoft.com/office/officeart/2005/8/layout/hierarchy6"/>
    <dgm:cxn modelId="{6A496326-3EFE-4EBA-BADC-79C66737924D}" type="presOf" srcId="{AAB41683-866F-4DFF-824E-42B7BF482710}" destId="{E21DD767-A286-41EA-8A6A-ED90291B409F}" srcOrd="0" destOrd="0" presId="urn:microsoft.com/office/officeart/2005/8/layout/hierarchy6"/>
    <dgm:cxn modelId="{701CE726-7E3F-4C82-AA69-82E58651FB78}" type="presOf" srcId="{79917A0F-E966-470E-B9BD-D808635E192F}" destId="{66C21F5C-A6B1-4218-A6C8-CCB411497620}" srcOrd="0" destOrd="0" presId="urn:microsoft.com/office/officeart/2005/8/layout/hierarchy6"/>
    <dgm:cxn modelId="{B9C54727-C120-4774-81BE-00B11B525E0E}" type="presOf" srcId="{30296F8F-813B-4CF9-A16F-7B3427638705}" destId="{77E4AEA2-FCBF-427B-8B55-D39E57ED59CA}" srcOrd="0" destOrd="0" presId="urn:microsoft.com/office/officeart/2005/8/layout/hierarchy6"/>
    <dgm:cxn modelId="{2048CF2A-14FF-41A7-9199-76576DF191ED}" srcId="{68D11F56-0460-4B56-AA60-8F93653B4324}" destId="{6D818273-1818-413B-B7C8-F3C4D2DC8FFD}" srcOrd="2" destOrd="0" parTransId="{BE14F0CE-73FD-494C-9678-641F78E7602D}" sibTransId="{9CB036D1-2628-4062-A92D-3F87AE36EED7}"/>
    <dgm:cxn modelId="{B76A462E-DE2B-4505-AE42-D29DFACE6D1E}" srcId="{8B1FC0D6-BC8C-45CE-A5CC-4AA898E9ED34}" destId="{807DF0B0-DB0D-4729-BD60-C91C46CD3E66}" srcOrd="0" destOrd="0" parTransId="{E75A4103-3C10-4D96-8031-049050A8C82D}" sibTransId="{D1911A78-D48D-45F9-BD75-C039277626A6}"/>
    <dgm:cxn modelId="{DB48D32F-585B-410D-874B-4A4DCF5B7F6C}" type="presOf" srcId="{40DA6245-4CD4-4843-A012-9D0D702F479A}" destId="{649DDF56-9921-4D15-B60C-A5CD2FD76F0F}" srcOrd="1" destOrd="0" presId="urn:microsoft.com/office/officeart/2005/8/layout/hierarchy6"/>
    <dgm:cxn modelId="{2DC17033-B643-481D-B56C-E6B88E338516}" srcId="{004447F3-4D0A-4B9B-AB37-7EE636BC9CA2}" destId="{44C6A5E1-E0A7-403A-8E0A-4FC213EB2005}" srcOrd="0" destOrd="0" parTransId="{729C3396-63FE-4400-B109-E90A5B98F8CD}" sibTransId="{D2C3AE3D-3F5B-4967-98A8-7FA64C21DECE}"/>
    <dgm:cxn modelId="{73A6A536-EE1B-49C7-B84C-3683B8942353}" type="presOf" srcId="{DFA11EFB-3717-432E-A96B-007915AB19E8}" destId="{4F01556B-BA1E-4DBC-9A02-EED3CC39D379}" srcOrd="0" destOrd="0" presId="urn:microsoft.com/office/officeart/2005/8/layout/hierarchy6"/>
    <dgm:cxn modelId="{44DFFA37-1A75-4615-AD8A-2081B8C420D1}" type="presOf" srcId="{729C3396-63FE-4400-B109-E90A5B98F8CD}" destId="{48CE0990-C0B3-425C-A14E-83FE04688242}" srcOrd="0" destOrd="0" presId="urn:microsoft.com/office/officeart/2005/8/layout/hierarchy6"/>
    <dgm:cxn modelId="{6722E839-D100-4F35-89B3-786F462F9718}" srcId="{B61880DE-ABA2-462E-8B3D-0D71FCB9FD7F}" destId="{E2E38DEC-BF9F-4490-B141-4F52B6254939}" srcOrd="3" destOrd="0" parTransId="{B4005768-9992-4921-8C1D-99EC173A659D}" sibTransId="{13D0FB80-7A3D-4596-9750-480B5F4BA59B}"/>
    <dgm:cxn modelId="{494D873F-0E6D-4E95-BBB5-0AAA9185EB62}" type="presOf" srcId="{BE14F0CE-73FD-494C-9678-641F78E7602D}" destId="{505DAB56-98CF-42F7-8FB5-7A17105690D8}" srcOrd="0" destOrd="0" presId="urn:microsoft.com/office/officeart/2005/8/layout/hierarchy6"/>
    <dgm:cxn modelId="{ECE92944-404D-427F-8261-E274370507FF}" type="presOf" srcId="{44C6A5E1-E0A7-403A-8E0A-4FC213EB2005}" destId="{71765C59-C374-4AAD-B0FF-B569EBB86A9B}" srcOrd="0" destOrd="0" presId="urn:microsoft.com/office/officeart/2005/8/layout/hierarchy6"/>
    <dgm:cxn modelId="{11B0EF45-D0A3-4664-AC16-05839CE75107}" type="presOf" srcId="{50437F3E-6CA3-40F8-BF33-5D37FFA9E271}" destId="{56BFF9FE-5AF9-4455-A000-6AF59475698E}" srcOrd="0" destOrd="0" presId="urn:microsoft.com/office/officeart/2005/8/layout/hierarchy6"/>
    <dgm:cxn modelId="{8A426C46-75D5-4353-B8AB-596CC0EBA4E4}" type="presOf" srcId="{D8DE4B50-40E1-4C81-B9D6-023283966252}" destId="{ABF93526-AEFF-4744-A262-7B208002C191}" srcOrd="0" destOrd="0" presId="urn:microsoft.com/office/officeart/2005/8/layout/hierarchy6"/>
    <dgm:cxn modelId="{9ED91F48-B481-448B-BE38-18ADEA144AD2}" type="presOf" srcId="{8D9B07AF-2013-4BAC-A74B-85AE11382AED}" destId="{9FF22745-D040-4C6C-80D8-4D1DB76DDFAF}" srcOrd="0" destOrd="0" presId="urn:microsoft.com/office/officeart/2005/8/layout/hierarchy6"/>
    <dgm:cxn modelId="{03FE8149-44AA-4C0B-A7AB-25E256459005}" srcId="{C60E2654-68B3-4E20-A65C-8390BBA28F0B}" destId="{5F066F0D-F75D-4E96-AFF2-AF9C46E31261}" srcOrd="0" destOrd="0" parTransId="{B376458F-552F-4F0C-93C8-80A32F8838E3}" sibTransId="{299ABCB0-A9DC-4F97-B326-5D7B274C5174}"/>
    <dgm:cxn modelId="{B1B1F84F-6049-4318-BF61-BAB08E4E6186}" type="presOf" srcId="{E2E38DEC-BF9F-4490-B141-4F52B6254939}" destId="{5F1D08E5-E2F3-4EBA-A824-70FF8C7CEBBD}" srcOrd="0" destOrd="0" presId="urn:microsoft.com/office/officeart/2005/8/layout/hierarchy6"/>
    <dgm:cxn modelId="{CD581152-F643-427B-BE03-0B78C0115D64}" type="presOf" srcId="{07F0075E-03BB-4DEF-9409-2B31FB2FBE25}" destId="{01287C6C-3C00-4CC8-A2BC-465C7C48509A}" srcOrd="0" destOrd="0" presId="urn:microsoft.com/office/officeart/2005/8/layout/hierarchy6"/>
    <dgm:cxn modelId="{470EF353-CAD4-4563-94D8-B9A70B8AB59A}" type="presOf" srcId="{807DF0B0-DB0D-4729-BD60-C91C46CD3E66}" destId="{79270308-7F57-4628-AD4D-91B4D01C2CC3}" srcOrd="0" destOrd="0" presId="urn:microsoft.com/office/officeart/2005/8/layout/hierarchy6"/>
    <dgm:cxn modelId="{CEA5FC53-EC3F-46B2-B60A-442BC5FC3831}" type="presOf" srcId="{A2131A16-203D-4C47-849A-C2B38631658D}" destId="{82219BA9-E192-4D6C-9D1B-3DE99EFEEACA}" srcOrd="1" destOrd="0" presId="urn:microsoft.com/office/officeart/2005/8/layout/hierarchy6"/>
    <dgm:cxn modelId="{D5033455-652C-41F9-9C22-B466E6C9D3BA}" type="presOf" srcId="{2F0B7154-00B3-4E03-9993-913471633637}" destId="{6D379F20-8F0A-4173-AAB7-04204CA684D9}" srcOrd="0" destOrd="0" presId="urn:microsoft.com/office/officeart/2005/8/layout/hierarchy6"/>
    <dgm:cxn modelId="{3E724155-3C1B-4A94-A456-1A6CEB9CF015}" type="presOf" srcId="{EB055A6F-9F54-425B-AD82-E6CED869B612}" destId="{7367B15F-7D1C-477B-9460-743854BF0AE6}" srcOrd="0" destOrd="0" presId="urn:microsoft.com/office/officeart/2005/8/layout/hierarchy6"/>
    <dgm:cxn modelId="{A05F565D-C2FA-433F-8BDE-774E3FB45F74}" type="presOf" srcId="{C5B6C05C-C2D6-4187-96DC-C6864911CBB2}" destId="{D53F5E2B-0D54-4358-9C78-E20ADCD6F13D}" srcOrd="0" destOrd="0" presId="urn:microsoft.com/office/officeart/2005/8/layout/hierarchy6"/>
    <dgm:cxn modelId="{3B8F0768-4F17-41E8-B633-F08DB92BFB6C}" srcId="{9921C9BE-8429-4772-BB73-BC114C9C706B}" destId="{2F0B7154-00B3-4E03-9993-913471633637}" srcOrd="0" destOrd="0" parTransId="{EB055A6F-9F54-425B-AD82-E6CED869B612}" sibTransId="{407250A3-C56A-47A6-A14D-158536E373E4}"/>
    <dgm:cxn modelId="{2BE25A6F-EC01-4429-88A7-DCC2EB5E26D6}" srcId="{B61880DE-ABA2-462E-8B3D-0D71FCB9FD7F}" destId="{40DA6245-4CD4-4843-A012-9D0D702F479A}" srcOrd="1" destOrd="0" parTransId="{B64D4190-4EA3-4231-AD95-905BF96D81EF}" sibTransId="{49033CBC-95A4-4000-91CD-12FF8DD89350}"/>
    <dgm:cxn modelId="{3C148577-68CD-435F-A50F-B7E5DD371213}" type="presOf" srcId="{F6751E27-0ECC-4612-A778-4103F320429C}" destId="{0ED48F6C-8B54-44AB-AF9D-FBAA34FF5BB4}" srcOrd="0" destOrd="0" presId="urn:microsoft.com/office/officeart/2005/8/layout/hierarchy6"/>
    <dgm:cxn modelId="{DD0BF179-7BEA-4445-BC0F-C5EA99AEC30A}" srcId="{68D11F56-0460-4B56-AA60-8F93653B4324}" destId="{F1BA9D5B-DC79-43E6-A70F-8F259F487B7C}" srcOrd="0" destOrd="0" parTransId="{C5B6C05C-C2D6-4187-96DC-C6864911CBB2}" sibTransId="{9F8485C6-81CF-4F4D-8BF1-D74418C99679}"/>
    <dgm:cxn modelId="{AEC18A7A-03EF-4DB9-A958-CD342084DE89}" type="presOf" srcId="{A5794B1B-5B96-4103-BB6C-701DFB73A6DF}" destId="{4A7A411E-5B0E-42B6-83D5-09FFED1E34C9}" srcOrd="0" destOrd="0" presId="urn:microsoft.com/office/officeart/2005/8/layout/hierarchy6"/>
    <dgm:cxn modelId="{3D391F7C-0B1D-4039-BA9D-2FFABCDDD596}" srcId="{68D11F56-0460-4B56-AA60-8F93653B4324}" destId="{8B1FC0D6-BC8C-45CE-A5CC-4AA898E9ED34}" srcOrd="3" destOrd="0" parTransId="{50437F3E-6CA3-40F8-BF33-5D37FFA9E271}" sibTransId="{881B6331-CBDA-4E07-B5E7-E0842483F055}"/>
    <dgm:cxn modelId="{C903AD7C-05BD-4B75-AC36-757C49E2B09B}" type="presOf" srcId="{5F066F0D-F75D-4E96-AFF2-AF9C46E31261}" destId="{F53560FA-5D59-4DA6-B354-9DA83692D443}" srcOrd="0" destOrd="0" presId="urn:microsoft.com/office/officeart/2005/8/layout/hierarchy6"/>
    <dgm:cxn modelId="{9092597D-29FD-4D10-8D74-9B733C1A7FAC}" srcId="{61509100-165B-47CE-84DE-51154B7E35B5}" destId="{0CAE2D72-89E1-4565-AF6F-F9575C29BA66}" srcOrd="0" destOrd="0" parTransId="{DFA11EFB-3717-432E-A96B-007915AB19E8}" sibTransId="{A669A187-EBBE-4D75-A466-007DA2E87793}"/>
    <dgm:cxn modelId="{3E9F3180-C54B-4157-A844-1CF8A1EE7997}" type="presOf" srcId="{DB146554-5294-48CF-9C3A-DDA0461D8215}" destId="{1AB8BB33-0CCE-4937-84A4-082A43BBE85B}" srcOrd="0" destOrd="0" presId="urn:microsoft.com/office/officeart/2005/8/layout/hierarchy6"/>
    <dgm:cxn modelId="{7550C681-F6DF-4713-87D8-FEC25D10896E}" type="presOf" srcId="{06E02310-8328-44AA-B404-5C75DA44C346}" destId="{FC959881-B43B-4A64-9296-056B04217253}" srcOrd="0" destOrd="0" presId="urn:microsoft.com/office/officeart/2005/8/layout/hierarchy6"/>
    <dgm:cxn modelId="{4963C383-D76C-41BB-86C7-978056B18FDC}" srcId="{30296F8F-813B-4CF9-A16F-7B3427638705}" destId="{C60E2654-68B3-4E20-A65C-8390BBA28F0B}" srcOrd="0" destOrd="0" parTransId="{D8DE4B50-40E1-4C81-B9D6-023283966252}" sibTransId="{D49536B8-4A59-485C-AB4B-58E19C79EF2A}"/>
    <dgm:cxn modelId="{12166B87-B6B8-434D-9DF9-F35FB907F32A}" srcId="{FE78C979-378C-4174-98FC-36654E45093A}" destId="{FE0B9DB0-EF7A-4F05-843E-333D93184E95}" srcOrd="0" destOrd="0" parTransId="{0EC49A91-782D-431C-89BA-5357D4AFF807}" sibTransId="{57808CC9-FB8B-4A89-AAD8-89D448DB9262}"/>
    <dgm:cxn modelId="{312C468B-99BA-4959-9673-A26DD65C8881}" type="presOf" srcId="{506BF1C5-2852-4030-8A33-D7BF4CB885B6}" destId="{01651D49-23FE-4601-88DB-AF45B00CF3FE}" srcOrd="0" destOrd="0" presId="urn:microsoft.com/office/officeart/2005/8/layout/hierarchy6"/>
    <dgm:cxn modelId="{AB804D8B-BE8C-41CE-9263-08A029741C5F}" type="presOf" srcId="{6D818273-1818-413B-B7C8-F3C4D2DC8FFD}" destId="{D23224DF-1168-4A27-BB80-9C6A6F7591B2}" srcOrd="0" destOrd="0" presId="urn:microsoft.com/office/officeart/2005/8/layout/hierarchy6"/>
    <dgm:cxn modelId="{231E818C-48A9-4E6A-8C34-4201D335302C}" type="presOf" srcId="{F1BA9D5B-DC79-43E6-A70F-8F259F487B7C}" destId="{532C334D-13FD-4372-86FB-09796C4AE44B}" srcOrd="0" destOrd="0" presId="urn:microsoft.com/office/officeart/2005/8/layout/hierarchy6"/>
    <dgm:cxn modelId="{D49ECB8F-7EDA-4142-AF01-12C1FDA1EE88}" srcId="{B61880DE-ABA2-462E-8B3D-0D71FCB9FD7F}" destId="{8FD586E1-17DA-42C0-8788-12A4D312D278}" srcOrd="5" destOrd="0" parTransId="{7FD83CB9-D970-4B4F-9FF3-ADA040306A10}" sibTransId="{3E277A02-07FA-4A39-994F-27873B1FB0E5}"/>
    <dgm:cxn modelId="{03688192-D699-4FA0-B8E0-3C93642A5F95}" type="presOf" srcId="{0EC49A91-782D-431C-89BA-5357D4AFF807}" destId="{D4C73B14-53FA-4532-A091-3DB63C09F5B3}" srcOrd="0" destOrd="0" presId="urn:microsoft.com/office/officeart/2005/8/layout/hierarchy6"/>
    <dgm:cxn modelId="{C09D0995-B9C9-4806-B731-5814B83C9984}" srcId="{68D11F56-0460-4B56-AA60-8F93653B4324}" destId="{FE78C979-378C-4174-98FC-36654E45093A}" srcOrd="1" destOrd="0" parTransId="{F04FFCCC-CEB7-465F-B7F7-47034B439089}" sibTransId="{566D8905-F6A2-488B-BD29-2C1548FB920D}"/>
    <dgm:cxn modelId="{0AABAA9E-CE0E-4B8A-914A-FAE430D699F6}" type="presOf" srcId="{B376458F-552F-4F0C-93C8-80A32F8838E3}" destId="{7ED7CD8E-D3D5-4710-BA5A-D3216D624465}" srcOrd="0" destOrd="0" presId="urn:microsoft.com/office/officeart/2005/8/layout/hierarchy6"/>
    <dgm:cxn modelId="{2AAD0BB3-D3E0-4673-A39D-0C7669D9DB30}" type="presOf" srcId="{1A48FC25-0384-49E1-AD9D-84BBDB87B026}" destId="{5DE6095B-537E-4F70-A4B9-0F91CAD4EE8C}" srcOrd="0" destOrd="0" presId="urn:microsoft.com/office/officeart/2005/8/layout/hierarchy6"/>
    <dgm:cxn modelId="{1571EEB6-AE6F-4B29-8BEE-11EA168DA390}" type="presOf" srcId="{57423291-A156-49AC-A589-C87283923C0E}" destId="{908EBECC-2B33-432E-9CEA-CEC464C5ACD2}" srcOrd="0" destOrd="0" presId="urn:microsoft.com/office/officeart/2005/8/layout/hierarchy6"/>
    <dgm:cxn modelId="{417A5DBB-8A03-495E-A856-D5407996DD99}" type="presOf" srcId="{E75A4103-3C10-4D96-8031-049050A8C82D}" destId="{8245FC70-EA08-4ACF-BFBA-BB873046DCED}" srcOrd="0" destOrd="0" presId="urn:microsoft.com/office/officeart/2005/8/layout/hierarchy6"/>
    <dgm:cxn modelId="{D6E3D9BB-EBE2-4EA6-8B15-2FFA375ACC17}" type="presOf" srcId="{8FD586E1-17DA-42C0-8788-12A4D312D278}" destId="{19131813-9623-44ED-B593-C1E610CF0AF7}" srcOrd="0" destOrd="0" presId="urn:microsoft.com/office/officeart/2005/8/layout/hierarchy6"/>
    <dgm:cxn modelId="{9524EDC4-CA40-41B9-9CB2-F354218356B4}" srcId="{B61880DE-ABA2-462E-8B3D-0D71FCB9FD7F}" destId="{8D9B07AF-2013-4BAC-A74B-85AE11382AED}" srcOrd="4" destOrd="0" parTransId="{C2198E74-0D07-4B22-A3DF-05EA0F3DE3F2}" sibTransId="{29394CB9-A142-4D93-A1B9-7AF1948BE415}"/>
    <dgm:cxn modelId="{9AE045C5-73FF-4CB2-9A89-ACD05D1BC747}" type="presOf" srcId="{C60E2654-68B3-4E20-A65C-8390BBA28F0B}" destId="{91068D15-3C7D-4CD7-B3FE-24B143A834AD}" srcOrd="0" destOrd="0" presId="urn:microsoft.com/office/officeart/2005/8/layout/hierarchy6"/>
    <dgm:cxn modelId="{1BA193C6-283D-4AA5-9CED-6F1DAC5B7F9C}" srcId="{F1BA9D5B-DC79-43E6-A70F-8F259F487B7C}" destId="{9AF67DC3-3C04-4891-940F-D6BF4FC9A21F}" srcOrd="0" destOrd="0" parTransId="{A5794B1B-5B96-4103-BB6C-701DFB73A6DF}" sibTransId="{AFB6441E-8BC1-45A5-9746-511B29C73C55}"/>
    <dgm:cxn modelId="{857E69C7-05A6-4059-AA1A-AF18B101A473}" srcId="{FE0B9DB0-EF7A-4F05-843E-333D93184E95}" destId="{30296F8F-813B-4CF9-A16F-7B3427638705}" srcOrd="0" destOrd="0" parTransId="{57423291-A156-49AC-A589-C87283923C0E}" sibTransId="{39ED53FF-0020-4CE9-8430-D4599AA065B0}"/>
    <dgm:cxn modelId="{7BFC02C9-65F2-4C99-A6B2-F8A078DB3B1E}" srcId="{07F0075E-03BB-4DEF-9409-2B31FB2FBE25}" destId="{06E02310-8328-44AA-B404-5C75DA44C346}" srcOrd="0" destOrd="0" parTransId="{DB146554-5294-48CF-9C3A-DDA0461D8215}" sibTransId="{07315B54-4242-47A7-BCBB-3543D84A60A9}"/>
    <dgm:cxn modelId="{E127F9CB-3173-44CE-9EB5-3799FB8B81FB}" type="presOf" srcId="{B61880DE-ABA2-462E-8B3D-0D71FCB9FD7F}" destId="{CA531B99-C033-4C79-97FA-98FC47C33568}" srcOrd="0" destOrd="0" presId="urn:microsoft.com/office/officeart/2005/8/layout/hierarchy6"/>
    <dgm:cxn modelId="{57A2B4CC-A323-471F-AFC4-ED6564F6FEB6}" srcId="{2F0B7154-00B3-4E03-9993-913471633637}" destId="{07F0075E-03BB-4DEF-9409-2B31FB2FBE25}" srcOrd="0" destOrd="0" parTransId="{8DA7F59B-43E9-4D6A-AFAE-77D9F684A019}" sibTransId="{E2176C51-030B-4676-854E-D802DE2BD073}"/>
    <dgm:cxn modelId="{CCD497CD-F7DB-44D1-8EC7-E5CD23E9FC15}" type="presOf" srcId="{E2E38DEC-BF9F-4490-B141-4F52B6254939}" destId="{E0118F0A-8546-4D77-A67C-663F3EAE2419}" srcOrd="1" destOrd="0" presId="urn:microsoft.com/office/officeart/2005/8/layout/hierarchy6"/>
    <dgm:cxn modelId="{744C7ACE-6D4F-4339-A48B-3DB82B9B6E04}" type="presOf" srcId="{CC28C244-F2F9-430C-B004-0236CDE6324F}" destId="{B9EDA629-D8EF-4051-B115-70FC3DAD11BF}" srcOrd="1" destOrd="0" presId="urn:microsoft.com/office/officeart/2005/8/layout/hierarchy6"/>
    <dgm:cxn modelId="{B2AE35CF-F18C-42E6-964F-A6779290C25A}" type="presOf" srcId="{CC28C244-F2F9-430C-B004-0236CDE6324F}" destId="{602F1942-7956-4070-A1AA-A575843D3869}" srcOrd="0" destOrd="0" presId="urn:microsoft.com/office/officeart/2005/8/layout/hierarchy6"/>
    <dgm:cxn modelId="{70BE57D2-100E-4CEC-8368-4C2FB44F0140}" type="presOf" srcId="{9AF67DC3-3C04-4891-940F-D6BF4FC9A21F}" destId="{D008D252-7961-47FC-AF5F-47072A907018}" srcOrd="0" destOrd="0" presId="urn:microsoft.com/office/officeart/2005/8/layout/hierarchy6"/>
    <dgm:cxn modelId="{9BD830D4-C530-4BFB-97E3-5A0A5C559070}" srcId="{807DF0B0-DB0D-4729-BD60-C91C46CD3E66}" destId="{8DF19513-BDE7-4A0A-A8B9-758949809E4A}" srcOrd="0" destOrd="0" parTransId="{0FFF102F-C83E-4E87-A9FB-E9FCEAA445E9}" sibTransId="{7C53CCED-DDF3-4B36-BFC4-1793548B93E2}"/>
    <dgm:cxn modelId="{7EE7A8D4-A10A-4B82-A35C-421C8334355F}" type="presOf" srcId="{9921C9BE-8429-4772-BB73-BC114C9C706B}" destId="{2A5086BE-B164-4735-B601-D87B852A9C29}" srcOrd="0" destOrd="0" presId="urn:microsoft.com/office/officeart/2005/8/layout/hierarchy6"/>
    <dgm:cxn modelId="{BE5640DB-9D15-441D-8318-DA667A095EA1}" srcId="{B61880DE-ABA2-462E-8B3D-0D71FCB9FD7F}" destId="{CC28C244-F2F9-430C-B004-0236CDE6324F}" srcOrd="6" destOrd="0" parTransId="{5D7E18CC-FFA6-49FD-921A-78F14133C773}" sibTransId="{30805D1D-F772-4640-BA96-6C2B94E3E5CF}"/>
    <dgm:cxn modelId="{6EDAE6DE-C1D5-44B8-9067-C9D93629A46E}" type="presOf" srcId="{61509100-165B-47CE-84DE-51154B7E35B5}" destId="{0144E8CA-E809-42AB-B114-D918A18A02F4}" srcOrd="0" destOrd="0" presId="urn:microsoft.com/office/officeart/2005/8/layout/hierarchy6"/>
    <dgm:cxn modelId="{ACEB73E1-6675-4CA9-B30A-B1D57FF9B0B5}" srcId="{B61880DE-ABA2-462E-8B3D-0D71FCB9FD7F}" destId="{68D11F56-0460-4B56-AA60-8F93653B4324}" srcOrd="0" destOrd="0" parTransId="{A825C8F8-2D6E-4255-B6F7-D2877C9CCC3C}" sibTransId="{E691F593-88F3-4211-B729-0F123261F8D7}"/>
    <dgm:cxn modelId="{4D9A8FE1-623C-4443-A0C4-3D84FB4EEA06}" type="presOf" srcId="{8DF19513-BDE7-4A0A-A8B9-758949809E4A}" destId="{BFF3C1E8-77C6-43C5-9D2D-B4AF090F33C3}" srcOrd="0" destOrd="0" presId="urn:microsoft.com/office/officeart/2005/8/layout/hierarchy6"/>
    <dgm:cxn modelId="{D14021E2-EF1B-49BA-AC27-66F09109B12D}" srcId="{B61880DE-ABA2-462E-8B3D-0D71FCB9FD7F}" destId="{BE8B3851-EBF7-4F45-970D-291852669862}" srcOrd="7" destOrd="0" parTransId="{5016A5B7-C8F8-480E-B7FE-AF62AF49F9DB}" sibTransId="{449B4539-390B-4D63-84FB-DE84B478A0C3}"/>
    <dgm:cxn modelId="{410D6DE7-3440-4197-9787-9541C9D78128}" type="presOf" srcId="{68D11F56-0460-4B56-AA60-8F93653B4324}" destId="{A741B94C-05C5-462C-B6C6-BED9CD5D8F1C}" srcOrd="0" destOrd="0" presId="urn:microsoft.com/office/officeart/2005/8/layout/hierarchy6"/>
    <dgm:cxn modelId="{19978BE7-B864-427C-82EC-FA6CE0693EE2}" type="presOf" srcId="{F04FFCCC-CEB7-465F-B7F7-47034B439089}" destId="{C91A4B47-D539-452D-97EC-B7450D16A355}" srcOrd="0" destOrd="0" presId="urn:microsoft.com/office/officeart/2005/8/layout/hierarchy6"/>
    <dgm:cxn modelId="{30C173F5-0688-457E-A60A-B52D78BEAF9E}" type="presOf" srcId="{BE8B3851-EBF7-4F45-970D-291852669862}" destId="{CC62B100-0EC0-4749-A684-880D093A3178}" srcOrd="1" destOrd="0" presId="urn:microsoft.com/office/officeart/2005/8/layout/hierarchy6"/>
    <dgm:cxn modelId="{74330EF8-6020-477E-AA4F-F957FFB5C8DA}" type="presOf" srcId="{8D9B07AF-2013-4BAC-A74B-85AE11382AED}" destId="{048E71D3-2613-4FE6-A64E-8F5C7B3B7C35}" srcOrd="1" destOrd="0" presId="urn:microsoft.com/office/officeart/2005/8/layout/hierarchy6"/>
    <dgm:cxn modelId="{A6B927F8-8DED-4298-8B1D-8356998A3709}" type="presOf" srcId="{A2131A16-203D-4C47-849A-C2B38631658D}" destId="{1E94B8DD-0694-4F8F-850F-53180A889CB9}" srcOrd="0" destOrd="0" presId="urn:microsoft.com/office/officeart/2005/8/layout/hierarchy6"/>
    <dgm:cxn modelId="{B1ECFDFC-5565-4A80-8215-742558C04ED0}" type="presOf" srcId="{FE0B9DB0-EF7A-4F05-843E-333D93184E95}" destId="{AF44AE05-6289-4420-9C9C-E5CB28EC80FF}" srcOrd="0" destOrd="0" presId="urn:microsoft.com/office/officeart/2005/8/layout/hierarchy6"/>
    <dgm:cxn modelId="{886D59FD-D332-48B3-BA4B-CD0816F86480}" type="presOf" srcId="{8B1FC0D6-BC8C-45CE-A5CC-4AA898E9ED34}" destId="{CE7A873A-B4BA-47E1-80EB-3B9E2F340E8C}" srcOrd="0" destOrd="0" presId="urn:microsoft.com/office/officeart/2005/8/layout/hierarchy6"/>
    <dgm:cxn modelId="{00AB10FE-491B-4A5B-872B-72B45B31DFE4}" srcId="{B61880DE-ABA2-462E-8B3D-0D71FCB9FD7F}" destId="{A2131A16-203D-4C47-849A-C2B38631658D}" srcOrd="2" destOrd="0" parTransId="{EA098428-C7B9-48CD-B6D5-669DC0BFDE4D}" sibTransId="{4B70F19A-11E6-4C2D-A9F0-6A7A675A72B4}"/>
    <dgm:cxn modelId="{6A646CFF-EBAD-4075-B36F-1E4F94DCA3A0}" type="presOf" srcId="{0CAE2D72-89E1-4565-AF6F-F9575C29BA66}" destId="{D51256DB-A3AF-4F92-8B7C-89AFBE27C4FD}" srcOrd="0" destOrd="0" presId="urn:microsoft.com/office/officeart/2005/8/layout/hierarchy6"/>
    <dgm:cxn modelId="{D46D1BA0-9C3E-48A3-AD27-9530E684D6F8}" type="presParOf" srcId="{CA531B99-C033-4C79-97FA-98FC47C33568}" destId="{C17C919F-EE43-4B3F-B590-232CB030AAA9}" srcOrd="0" destOrd="0" presId="urn:microsoft.com/office/officeart/2005/8/layout/hierarchy6"/>
    <dgm:cxn modelId="{5FD221A2-F765-41EF-8125-742131E3ECD6}" type="presParOf" srcId="{C17C919F-EE43-4B3F-B590-232CB030AAA9}" destId="{6D580349-4CFF-43B3-88BC-F8F3E6A3A32C}" srcOrd="0" destOrd="0" presId="urn:microsoft.com/office/officeart/2005/8/layout/hierarchy6"/>
    <dgm:cxn modelId="{77821225-0808-4785-BB35-9581D0A29D4C}" type="presParOf" srcId="{C17C919F-EE43-4B3F-B590-232CB030AAA9}" destId="{B4610FC7-0F60-4B86-862D-C9C6DF119B52}" srcOrd="1" destOrd="0" presId="urn:microsoft.com/office/officeart/2005/8/layout/hierarchy6"/>
    <dgm:cxn modelId="{EA7B37C6-FB0A-4C99-B713-ECA0B51CBD30}" type="presParOf" srcId="{B4610FC7-0F60-4B86-862D-C9C6DF119B52}" destId="{FF903087-BD94-4356-9232-276F22201FC6}" srcOrd="0" destOrd="0" presId="urn:microsoft.com/office/officeart/2005/8/layout/hierarchy6"/>
    <dgm:cxn modelId="{8B020772-F058-47B2-931A-669A22A4A024}" type="presParOf" srcId="{FF903087-BD94-4356-9232-276F22201FC6}" destId="{A741B94C-05C5-462C-B6C6-BED9CD5D8F1C}" srcOrd="0" destOrd="0" presId="urn:microsoft.com/office/officeart/2005/8/layout/hierarchy6"/>
    <dgm:cxn modelId="{A18201F5-9384-4732-BDA6-A53BB714F1A4}" type="presParOf" srcId="{FF903087-BD94-4356-9232-276F22201FC6}" destId="{9FEA213E-B8CC-4D22-B953-08B0E47A57C8}" srcOrd="1" destOrd="0" presId="urn:microsoft.com/office/officeart/2005/8/layout/hierarchy6"/>
    <dgm:cxn modelId="{9821844F-917F-4960-99CA-FC636C696521}" type="presParOf" srcId="{9FEA213E-B8CC-4D22-B953-08B0E47A57C8}" destId="{D53F5E2B-0D54-4358-9C78-E20ADCD6F13D}" srcOrd="0" destOrd="0" presId="urn:microsoft.com/office/officeart/2005/8/layout/hierarchy6"/>
    <dgm:cxn modelId="{79D0B466-CFFF-4EF5-AA86-86F62AC426C9}" type="presParOf" srcId="{9FEA213E-B8CC-4D22-B953-08B0E47A57C8}" destId="{DA14C51F-5355-418B-9848-B9AD66EECD17}" srcOrd="1" destOrd="0" presId="urn:microsoft.com/office/officeart/2005/8/layout/hierarchy6"/>
    <dgm:cxn modelId="{B60472D4-BC74-4944-82DE-6ACE7A76367E}" type="presParOf" srcId="{DA14C51F-5355-418B-9848-B9AD66EECD17}" destId="{532C334D-13FD-4372-86FB-09796C4AE44B}" srcOrd="0" destOrd="0" presId="urn:microsoft.com/office/officeart/2005/8/layout/hierarchy6"/>
    <dgm:cxn modelId="{AB045B9A-3219-40B2-A254-78B0DF845CA9}" type="presParOf" srcId="{DA14C51F-5355-418B-9848-B9AD66EECD17}" destId="{ADA685EC-CF33-4357-A1B9-4DACAB8B54A1}" srcOrd="1" destOrd="0" presId="urn:microsoft.com/office/officeart/2005/8/layout/hierarchy6"/>
    <dgm:cxn modelId="{13D9A0B0-DCBF-4F2C-A178-80D8452D1CB4}" type="presParOf" srcId="{ADA685EC-CF33-4357-A1B9-4DACAB8B54A1}" destId="{4A7A411E-5B0E-42B6-83D5-09FFED1E34C9}" srcOrd="0" destOrd="0" presId="urn:microsoft.com/office/officeart/2005/8/layout/hierarchy6"/>
    <dgm:cxn modelId="{C2772073-97D6-4AEF-95AF-5B241F5EC198}" type="presParOf" srcId="{ADA685EC-CF33-4357-A1B9-4DACAB8B54A1}" destId="{714A3D6D-9C84-4851-B615-4F478049717B}" srcOrd="1" destOrd="0" presId="urn:microsoft.com/office/officeart/2005/8/layout/hierarchy6"/>
    <dgm:cxn modelId="{84AA622C-C74F-4449-8DE2-4A5422AD2DCA}" type="presParOf" srcId="{714A3D6D-9C84-4851-B615-4F478049717B}" destId="{D008D252-7961-47FC-AF5F-47072A907018}" srcOrd="0" destOrd="0" presId="urn:microsoft.com/office/officeart/2005/8/layout/hierarchy6"/>
    <dgm:cxn modelId="{2F318614-8804-45C3-B0A1-95272C057E3C}" type="presParOf" srcId="{714A3D6D-9C84-4851-B615-4F478049717B}" destId="{842452C6-0C7A-4859-B262-AA4A01ECABCA}" srcOrd="1" destOrd="0" presId="urn:microsoft.com/office/officeart/2005/8/layout/hierarchy6"/>
    <dgm:cxn modelId="{272BF1C9-D881-4C71-9933-29281E231D68}" type="presParOf" srcId="{842452C6-0C7A-4859-B262-AA4A01ECABCA}" destId="{01651D49-23FE-4601-88DB-AF45B00CF3FE}" srcOrd="0" destOrd="0" presId="urn:microsoft.com/office/officeart/2005/8/layout/hierarchy6"/>
    <dgm:cxn modelId="{CBE4B973-1CFD-4A9B-9925-FB26C8838740}" type="presParOf" srcId="{842452C6-0C7A-4859-B262-AA4A01ECABCA}" destId="{119C94A7-EFE8-4CA5-99DA-F1902E49FE80}" srcOrd="1" destOrd="0" presId="urn:microsoft.com/office/officeart/2005/8/layout/hierarchy6"/>
    <dgm:cxn modelId="{2B79108C-CA2F-4DDF-8DAD-C60E1C5CB410}" type="presParOf" srcId="{119C94A7-EFE8-4CA5-99DA-F1902E49FE80}" destId="{4DF542B3-6107-49E6-B397-6117825A8671}" srcOrd="0" destOrd="0" presId="urn:microsoft.com/office/officeart/2005/8/layout/hierarchy6"/>
    <dgm:cxn modelId="{7F54E1D4-D9D5-41A1-98D5-4CBCCF518EED}" type="presParOf" srcId="{119C94A7-EFE8-4CA5-99DA-F1902E49FE80}" destId="{975EA747-E212-4CF8-B208-E2C25FE37F6B}" srcOrd="1" destOrd="0" presId="urn:microsoft.com/office/officeart/2005/8/layout/hierarchy6"/>
    <dgm:cxn modelId="{44DE3C1C-6DFA-470B-9BF8-E921F11DD4A5}" type="presParOf" srcId="{975EA747-E212-4CF8-B208-E2C25FE37F6B}" destId="{48CE0990-C0B3-425C-A14E-83FE04688242}" srcOrd="0" destOrd="0" presId="urn:microsoft.com/office/officeart/2005/8/layout/hierarchy6"/>
    <dgm:cxn modelId="{CBE7D966-A6DB-42F0-90D8-0D75A6F6DEC5}" type="presParOf" srcId="{975EA747-E212-4CF8-B208-E2C25FE37F6B}" destId="{D8D6FC63-8A6B-494E-A8BF-3D2B362B2027}" srcOrd="1" destOrd="0" presId="urn:microsoft.com/office/officeart/2005/8/layout/hierarchy6"/>
    <dgm:cxn modelId="{5F599EEC-C64F-4681-AF4A-8FD9E2880D74}" type="presParOf" srcId="{D8D6FC63-8A6B-494E-A8BF-3D2B362B2027}" destId="{71765C59-C374-4AAD-B0FF-B569EBB86A9B}" srcOrd="0" destOrd="0" presId="urn:microsoft.com/office/officeart/2005/8/layout/hierarchy6"/>
    <dgm:cxn modelId="{8797D965-C0A0-404C-B044-4FF4ACBE390C}" type="presParOf" srcId="{D8D6FC63-8A6B-494E-A8BF-3D2B362B2027}" destId="{9217D85A-C9D3-4195-9418-2DE1AD2353D5}" srcOrd="1" destOrd="0" presId="urn:microsoft.com/office/officeart/2005/8/layout/hierarchy6"/>
    <dgm:cxn modelId="{E10AFDBB-96C7-455F-B770-5BE3601F11B9}" type="presParOf" srcId="{9217D85A-C9D3-4195-9418-2DE1AD2353D5}" destId="{0ED48F6C-8B54-44AB-AF9D-FBAA34FF5BB4}" srcOrd="0" destOrd="0" presId="urn:microsoft.com/office/officeart/2005/8/layout/hierarchy6"/>
    <dgm:cxn modelId="{F499F8AA-5D0A-429F-BCC0-8549B648E3BE}" type="presParOf" srcId="{9217D85A-C9D3-4195-9418-2DE1AD2353D5}" destId="{B642EB0A-BD74-41AB-A002-C079306DAAAD}" srcOrd="1" destOrd="0" presId="urn:microsoft.com/office/officeart/2005/8/layout/hierarchy6"/>
    <dgm:cxn modelId="{D3F39D6F-2A50-49C7-A644-3FBF33C636C4}" type="presParOf" srcId="{B642EB0A-BD74-41AB-A002-C079306DAAAD}" destId="{66C21F5C-A6B1-4218-A6C8-CCB411497620}" srcOrd="0" destOrd="0" presId="urn:microsoft.com/office/officeart/2005/8/layout/hierarchy6"/>
    <dgm:cxn modelId="{224677AC-AD1D-431E-B774-15B340A0E358}" type="presParOf" srcId="{B642EB0A-BD74-41AB-A002-C079306DAAAD}" destId="{5F1BDCC7-52C2-4BF0-A693-89B969FFBE7E}" srcOrd="1" destOrd="0" presId="urn:microsoft.com/office/officeart/2005/8/layout/hierarchy6"/>
    <dgm:cxn modelId="{68445024-029E-4561-A229-F36B3668D0ED}" type="presParOf" srcId="{9FEA213E-B8CC-4D22-B953-08B0E47A57C8}" destId="{C91A4B47-D539-452D-97EC-B7450D16A355}" srcOrd="2" destOrd="0" presId="urn:microsoft.com/office/officeart/2005/8/layout/hierarchy6"/>
    <dgm:cxn modelId="{E96CC449-90DB-4755-84D5-B048FDACE2B0}" type="presParOf" srcId="{9FEA213E-B8CC-4D22-B953-08B0E47A57C8}" destId="{5E0B1D29-3C9B-4D99-B10A-91F3D476DBCB}" srcOrd="3" destOrd="0" presId="urn:microsoft.com/office/officeart/2005/8/layout/hierarchy6"/>
    <dgm:cxn modelId="{807CAFC0-D41E-45D6-AAE7-C3AFF59C274A}" type="presParOf" srcId="{5E0B1D29-3C9B-4D99-B10A-91F3D476DBCB}" destId="{EE262265-1B75-461F-A842-9306EDE96913}" srcOrd="0" destOrd="0" presId="urn:microsoft.com/office/officeart/2005/8/layout/hierarchy6"/>
    <dgm:cxn modelId="{F470E85A-A767-412C-9ACC-7BBC9B40336F}" type="presParOf" srcId="{5E0B1D29-3C9B-4D99-B10A-91F3D476DBCB}" destId="{0FDE07EA-ED4A-4995-8273-EB45F8A81748}" srcOrd="1" destOrd="0" presId="urn:microsoft.com/office/officeart/2005/8/layout/hierarchy6"/>
    <dgm:cxn modelId="{A3B1CCDD-47B1-4CB4-8DB8-1BF0231DC652}" type="presParOf" srcId="{0FDE07EA-ED4A-4995-8273-EB45F8A81748}" destId="{D4C73B14-53FA-4532-A091-3DB63C09F5B3}" srcOrd="0" destOrd="0" presId="urn:microsoft.com/office/officeart/2005/8/layout/hierarchy6"/>
    <dgm:cxn modelId="{196BDC37-F51E-4BA6-A3C0-3872C86ABF33}" type="presParOf" srcId="{0FDE07EA-ED4A-4995-8273-EB45F8A81748}" destId="{01E08AAB-8117-4960-AF42-E7B4D4580956}" srcOrd="1" destOrd="0" presId="urn:microsoft.com/office/officeart/2005/8/layout/hierarchy6"/>
    <dgm:cxn modelId="{E3831DFB-7636-49D2-9E80-C784C9E493F1}" type="presParOf" srcId="{01E08AAB-8117-4960-AF42-E7B4D4580956}" destId="{AF44AE05-6289-4420-9C9C-E5CB28EC80FF}" srcOrd="0" destOrd="0" presId="urn:microsoft.com/office/officeart/2005/8/layout/hierarchy6"/>
    <dgm:cxn modelId="{807C9FE3-4B23-4F84-A607-D494F898639B}" type="presParOf" srcId="{01E08AAB-8117-4960-AF42-E7B4D4580956}" destId="{9BC8CC54-C312-48B6-BF65-D533CCEEE1CD}" srcOrd="1" destOrd="0" presId="urn:microsoft.com/office/officeart/2005/8/layout/hierarchy6"/>
    <dgm:cxn modelId="{2653053F-321B-4323-94A3-B2EA614D1E9E}" type="presParOf" srcId="{9BC8CC54-C312-48B6-BF65-D533CCEEE1CD}" destId="{908EBECC-2B33-432E-9CEA-CEC464C5ACD2}" srcOrd="0" destOrd="0" presId="urn:microsoft.com/office/officeart/2005/8/layout/hierarchy6"/>
    <dgm:cxn modelId="{6AA9E76E-1F9E-4DDF-9B35-A849172F7319}" type="presParOf" srcId="{9BC8CC54-C312-48B6-BF65-D533CCEEE1CD}" destId="{5B18BEE0-7A3C-4B73-BC6B-8E9456E001BD}" srcOrd="1" destOrd="0" presId="urn:microsoft.com/office/officeart/2005/8/layout/hierarchy6"/>
    <dgm:cxn modelId="{EB243523-6BE8-4447-9D47-35F2ED984522}" type="presParOf" srcId="{5B18BEE0-7A3C-4B73-BC6B-8E9456E001BD}" destId="{77E4AEA2-FCBF-427B-8B55-D39E57ED59CA}" srcOrd="0" destOrd="0" presId="urn:microsoft.com/office/officeart/2005/8/layout/hierarchy6"/>
    <dgm:cxn modelId="{6715D662-B006-477F-9CEC-1D828B61BE37}" type="presParOf" srcId="{5B18BEE0-7A3C-4B73-BC6B-8E9456E001BD}" destId="{D1F974C8-73A2-4287-AA8F-FAF29B497B04}" srcOrd="1" destOrd="0" presId="urn:microsoft.com/office/officeart/2005/8/layout/hierarchy6"/>
    <dgm:cxn modelId="{4FED4B1F-0829-47FB-BF90-5D765FA0F428}" type="presParOf" srcId="{D1F974C8-73A2-4287-AA8F-FAF29B497B04}" destId="{ABF93526-AEFF-4744-A262-7B208002C191}" srcOrd="0" destOrd="0" presId="urn:microsoft.com/office/officeart/2005/8/layout/hierarchy6"/>
    <dgm:cxn modelId="{6AD87160-475A-4235-8F7F-A3A3C509BA89}" type="presParOf" srcId="{D1F974C8-73A2-4287-AA8F-FAF29B497B04}" destId="{4EC4A068-0263-4564-A7C9-9E11E6A3E71F}" srcOrd="1" destOrd="0" presId="urn:microsoft.com/office/officeart/2005/8/layout/hierarchy6"/>
    <dgm:cxn modelId="{BAD3ADF7-5EAC-4C41-AB77-94173C948C97}" type="presParOf" srcId="{4EC4A068-0263-4564-A7C9-9E11E6A3E71F}" destId="{91068D15-3C7D-4CD7-B3FE-24B143A834AD}" srcOrd="0" destOrd="0" presId="urn:microsoft.com/office/officeart/2005/8/layout/hierarchy6"/>
    <dgm:cxn modelId="{6F89B333-EAB3-49C8-8CCB-7F5E62167226}" type="presParOf" srcId="{4EC4A068-0263-4564-A7C9-9E11E6A3E71F}" destId="{1F136178-17CC-42CC-912B-0958006E2D34}" srcOrd="1" destOrd="0" presId="urn:microsoft.com/office/officeart/2005/8/layout/hierarchy6"/>
    <dgm:cxn modelId="{84A4DCC3-56DE-4C7F-ACA1-36576D898F70}" type="presParOf" srcId="{1F136178-17CC-42CC-912B-0958006E2D34}" destId="{7ED7CD8E-D3D5-4710-BA5A-D3216D624465}" srcOrd="0" destOrd="0" presId="urn:microsoft.com/office/officeart/2005/8/layout/hierarchy6"/>
    <dgm:cxn modelId="{3EEC23A7-2070-4786-9FA7-6E1224F63E3F}" type="presParOf" srcId="{1F136178-17CC-42CC-912B-0958006E2D34}" destId="{9ADAA5D3-62CE-405D-9CB9-11FC482ED326}" srcOrd="1" destOrd="0" presId="urn:microsoft.com/office/officeart/2005/8/layout/hierarchy6"/>
    <dgm:cxn modelId="{F7F39880-4C00-44C9-8C16-E067F81FB840}" type="presParOf" srcId="{9ADAA5D3-62CE-405D-9CB9-11FC482ED326}" destId="{F53560FA-5D59-4DA6-B354-9DA83692D443}" srcOrd="0" destOrd="0" presId="urn:microsoft.com/office/officeart/2005/8/layout/hierarchy6"/>
    <dgm:cxn modelId="{0A6A1E8A-FCD5-4859-812E-DFB217ECA1CC}" type="presParOf" srcId="{9ADAA5D3-62CE-405D-9CB9-11FC482ED326}" destId="{FA854987-C983-426E-BA32-C52D1923724F}" srcOrd="1" destOrd="0" presId="urn:microsoft.com/office/officeart/2005/8/layout/hierarchy6"/>
    <dgm:cxn modelId="{C2B945A4-6D37-4012-96A9-1B450F3D2BF9}" type="presParOf" srcId="{9FEA213E-B8CC-4D22-B953-08B0E47A57C8}" destId="{505DAB56-98CF-42F7-8FB5-7A17105690D8}" srcOrd="4" destOrd="0" presId="urn:microsoft.com/office/officeart/2005/8/layout/hierarchy6"/>
    <dgm:cxn modelId="{09BF5FAF-EAD8-4FE1-85A1-521588D2C78D}" type="presParOf" srcId="{9FEA213E-B8CC-4D22-B953-08B0E47A57C8}" destId="{B23A28C3-685D-4601-8604-3CB420C9E79E}" srcOrd="5" destOrd="0" presId="urn:microsoft.com/office/officeart/2005/8/layout/hierarchy6"/>
    <dgm:cxn modelId="{27A04CFC-95D7-41EE-9DC0-DCA70CC99486}" type="presParOf" srcId="{B23A28C3-685D-4601-8604-3CB420C9E79E}" destId="{D23224DF-1168-4A27-BB80-9C6A6F7591B2}" srcOrd="0" destOrd="0" presId="urn:microsoft.com/office/officeart/2005/8/layout/hierarchy6"/>
    <dgm:cxn modelId="{B83F755A-9D44-4227-9360-60BEFD0D4B88}" type="presParOf" srcId="{B23A28C3-685D-4601-8604-3CB420C9E79E}" destId="{0710FEBE-FB3E-426F-9DB0-4918FBE58709}" srcOrd="1" destOrd="0" presId="urn:microsoft.com/office/officeart/2005/8/layout/hierarchy6"/>
    <dgm:cxn modelId="{5CEBF88F-78DD-453A-9BA5-B77A87BD4DE8}" type="presParOf" srcId="{0710FEBE-FB3E-426F-9DB0-4918FBE58709}" destId="{5DE6095B-537E-4F70-A4B9-0F91CAD4EE8C}" srcOrd="0" destOrd="0" presId="urn:microsoft.com/office/officeart/2005/8/layout/hierarchy6"/>
    <dgm:cxn modelId="{C54F0284-3CCC-4714-A6C4-4B57C6AF267E}" type="presParOf" srcId="{0710FEBE-FB3E-426F-9DB0-4918FBE58709}" destId="{8B8B9E1C-0669-4DF6-8FA2-A67F2F26C8AC}" srcOrd="1" destOrd="0" presId="urn:microsoft.com/office/officeart/2005/8/layout/hierarchy6"/>
    <dgm:cxn modelId="{0D621A69-F3BD-4BA5-BC7A-4DA996283333}" type="presParOf" srcId="{8B8B9E1C-0669-4DF6-8FA2-A67F2F26C8AC}" destId="{2A5086BE-B164-4735-B601-D87B852A9C29}" srcOrd="0" destOrd="0" presId="urn:microsoft.com/office/officeart/2005/8/layout/hierarchy6"/>
    <dgm:cxn modelId="{E4B8E8E6-5026-4445-8B0A-4941406D98C5}" type="presParOf" srcId="{8B8B9E1C-0669-4DF6-8FA2-A67F2F26C8AC}" destId="{91436C29-A140-47D0-90A4-63ABBCBE181D}" srcOrd="1" destOrd="0" presId="urn:microsoft.com/office/officeart/2005/8/layout/hierarchy6"/>
    <dgm:cxn modelId="{DFBE8D07-E45B-4783-9312-7F04D3878B25}" type="presParOf" srcId="{91436C29-A140-47D0-90A4-63ABBCBE181D}" destId="{7367B15F-7D1C-477B-9460-743854BF0AE6}" srcOrd="0" destOrd="0" presId="urn:microsoft.com/office/officeart/2005/8/layout/hierarchy6"/>
    <dgm:cxn modelId="{1799AC6A-CBC0-45A2-AF5E-DFACBC010E24}" type="presParOf" srcId="{91436C29-A140-47D0-90A4-63ABBCBE181D}" destId="{27E009C2-DA77-42B5-9250-2EBEBEB6DF84}" srcOrd="1" destOrd="0" presId="urn:microsoft.com/office/officeart/2005/8/layout/hierarchy6"/>
    <dgm:cxn modelId="{12725F00-9C94-49D2-8D09-56EEA775358D}" type="presParOf" srcId="{27E009C2-DA77-42B5-9250-2EBEBEB6DF84}" destId="{6D379F20-8F0A-4173-AAB7-04204CA684D9}" srcOrd="0" destOrd="0" presId="urn:microsoft.com/office/officeart/2005/8/layout/hierarchy6"/>
    <dgm:cxn modelId="{FE8F16E2-E4EB-4C22-B7BD-08E443367C13}" type="presParOf" srcId="{27E009C2-DA77-42B5-9250-2EBEBEB6DF84}" destId="{9A024DAE-F37E-4E47-9D8B-B7F7EFFE6AC5}" srcOrd="1" destOrd="0" presId="urn:microsoft.com/office/officeart/2005/8/layout/hierarchy6"/>
    <dgm:cxn modelId="{2B3C9AF4-8012-4F16-818C-B3883740B91F}" type="presParOf" srcId="{9A024DAE-F37E-4E47-9D8B-B7F7EFFE6AC5}" destId="{C3DBBFFE-C419-4B47-B1CF-AC3AFA38127A}" srcOrd="0" destOrd="0" presId="urn:microsoft.com/office/officeart/2005/8/layout/hierarchy6"/>
    <dgm:cxn modelId="{A2230DBC-4680-47BA-B4E9-FA2C99CD4A75}" type="presParOf" srcId="{9A024DAE-F37E-4E47-9D8B-B7F7EFFE6AC5}" destId="{32F1ED6C-4683-4E1B-9871-23B0B55D41AF}" srcOrd="1" destOrd="0" presId="urn:microsoft.com/office/officeart/2005/8/layout/hierarchy6"/>
    <dgm:cxn modelId="{BB09CEC8-3E5A-4F89-8B0B-7E30B3BBF669}" type="presParOf" srcId="{32F1ED6C-4683-4E1B-9871-23B0B55D41AF}" destId="{01287C6C-3C00-4CC8-A2BC-465C7C48509A}" srcOrd="0" destOrd="0" presId="urn:microsoft.com/office/officeart/2005/8/layout/hierarchy6"/>
    <dgm:cxn modelId="{97FE258E-B9C5-441B-8EAF-861A88701C2C}" type="presParOf" srcId="{32F1ED6C-4683-4E1B-9871-23B0B55D41AF}" destId="{DBBD3437-76D8-4ABB-A49B-ABA263578E0A}" srcOrd="1" destOrd="0" presId="urn:microsoft.com/office/officeart/2005/8/layout/hierarchy6"/>
    <dgm:cxn modelId="{C12209F1-2156-4D6C-9688-1D77EA16687F}" type="presParOf" srcId="{DBBD3437-76D8-4ABB-A49B-ABA263578E0A}" destId="{1AB8BB33-0CCE-4937-84A4-082A43BBE85B}" srcOrd="0" destOrd="0" presId="urn:microsoft.com/office/officeart/2005/8/layout/hierarchy6"/>
    <dgm:cxn modelId="{0E5A68FE-85D6-4360-A8CA-3B7BE7A03B74}" type="presParOf" srcId="{DBBD3437-76D8-4ABB-A49B-ABA263578E0A}" destId="{BDA514C5-5F3E-4C80-9643-73BB63F8468E}" srcOrd="1" destOrd="0" presId="urn:microsoft.com/office/officeart/2005/8/layout/hierarchy6"/>
    <dgm:cxn modelId="{005D7D1A-FE25-4BF7-AE7D-A5D474C2B9E6}" type="presParOf" srcId="{BDA514C5-5F3E-4C80-9643-73BB63F8468E}" destId="{FC959881-B43B-4A64-9296-056B04217253}" srcOrd="0" destOrd="0" presId="urn:microsoft.com/office/officeart/2005/8/layout/hierarchy6"/>
    <dgm:cxn modelId="{806F2BFD-1CC6-4D6D-8B64-1D999DA0E632}" type="presParOf" srcId="{BDA514C5-5F3E-4C80-9643-73BB63F8468E}" destId="{0D1DF21A-BD35-4A63-8ABF-9C0085DF6994}" srcOrd="1" destOrd="0" presId="urn:microsoft.com/office/officeart/2005/8/layout/hierarchy6"/>
    <dgm:cxn modelId="{EFAD30CA-2B7D-4E66-830B-EB95F9C5F4D4}" type="presParOf" srcId="{9FEA213E-B8CC-4D22-B953-08B0E47A57C8}" destId="{56BFF9FE-5AF9-4455-A000-6AF59475698E}" srcOrd="6" destOrd="0" presId="urn:microsoft.com/office/officeart/2005/8/layout/hierarchy6"/>
    <dgm:cxn modelId="{45BDC227-1551-4981-BACC-6B40D4F98A00}" type="presParOf" srcId="{9FEA213E-B8CC-4D22-B953-08B0E47A57C8}" destId="{26BBE3A7-2CFD-4D93-B9A2-758FC2397E12}" srcOrd="7" destOrd="0" presId="urn:microsoft.com/office/officeart/2005/8/layout/hierarchy6"/>
    <dgm:cxn modelId="{6C876775-625B-4786-AE0B-02C241C1EC04}" type="presParOf" srcId="{26BBE3A7-2CFD-4D93-B9A2-758FC2397E12}" destId="{CE7A873A-B4BA-47E1-80EB-3B9E2F340E8C}" srcOrd="0" destOrd="0" presId="urn:microsoft.com/office/officeart/2005/8/layout/hierarchy6"/>
    <dgm:cxn modelId="{37F6D358-2B64-4306-8F7B-C336DB080598}" type="presParOf" srcId="{26BBE3A7-2CFD-4D93-B9A2-758FC2397E12}" destId="{6F696442-B425-47F2-95E2-9BEF842D316C}" srcOrd="1" destOrd="0" presId="urn:microsoft.com/office/officeart/2005/8/layout/hierarchy6"/>
    <dgm:cxn modelId="{7881315E-8612-4019-8408-E3E6F6247E3B}" type="presParOf" srcId="{6F696442-B425-47F2-95E2-9BEF842D316C}" destId="{8245FC70-EA08-4ACF-BFBA-BB873046DCED}" srcOrd="0" destOrd="0" presId="urn:microsoft.com/office/officeart/2005/8/layout/hierarchy6"/>
    <dgm:cxn modelId="{0E587C18-67B0-445B-B90A-A7C77CADA8D8}" type="presParOf" srcId="{6F696442-B425-47F2-95E2-9BEF842D316C}" destId="{EB881F65-8333-4546-97F5-50FFAACE0D9B}" srcOrd="1" destOrd="0" presId="urn:microsoft.com/office/officeart/2005/8/layout/hierarchy6"/>
    <dgm:cxn modelId="{E668973F-8440-4DD4-866D-2E41EAEE3D83}" type="presParOf" srcId="{EB881F65-8333-4546-97F5-50FFAACE0D9B}" destId="{79270308-7F57-4628-AD4D-91B4D01C2CC3}" srcOrd="0" destOrd="0" presId="urn:microsoft.com/office/officeart/2005/8/layout/hierarchy6"/>
    <dgm:cxn modelId="{08C20627-71B9-463D-882C-D1401039DC3A}" type="presParOf" srcId="{EB881F65-8333-4546-97F5-50FFAACE0D9B}" destId="{4496047E-582C-494A-91D0-CCC6F5EB3C50}" srcOrd="1" destOrd="0" presId="urn:microsoft.com/office/officeart/2005/8/layout/hierarchy6"/>
    <dgm:cxn modelId="{6C97CC38-5972-4A2E-A492-4113E2A35191}" type="presParOf" srcId="{4496047E-582C-494A-91D0-CCC6F5EB3C50}" destId="{CC802C97-F730-468A-81B8-4DBEE0D3EFAC}" srcOrd="0" destOrd="0" presId="urn:microsoft.com/office/officeart/2005/8/layout/hierarchy6"/>
    <dgm:cxn modelId="{C9FC01FA-A7E5-465B-9379-0706A4C9A6A7}" type="presParOf" srcId="{4496047E-582C-494A-91D0-CCC6F5EB3C50}" destId="{67A40E6D-2E9B-42F9-96B9-E89510EAF29E}" srcOrd="1" destOrd="0" presId="urn:microsoft.com/office/officeart/2005/8/layout/hierarchy6"/>
    <dgm:cxn modelId="{129F8D8C-66B5-4F10-BB5E-C6434B2F0755}" type="presParOf" srcId="{67A40E6D-2E9B-42F9-96B9-E89510EAF29E}" destId="{BFF3C1E8-77C6-43C5-9D2D-B4AF090F33C3}" srcOrd="0" destOrd="0" presId="urn:microsoft.com/office/officeart/2005/8/layout/hierarchy6"/>
    <dgm:cxn modelId="{4695B965-FE94-4803-8E8F-3E64FE1FEE9C}" type="presParOf" srcId="{67A40E6D-2E9B-42F9-96B9-E89510EAF29E}" destId="{6E87E30C-5827-49F1-A1B5-F6FB7409E46D}" srcOrd="1" destOrd="0" presId="urn:microsoft.com/office/officeart/2005/8/layout/hierarchy6"/>
    <dgm:cxn modelId="{3262258D-8553-4B95-9437-E2713559B063}" type="presParOf" srcId="{6E87E30C-5827-49F1-A1B5-F6FB7409E46D}" destId="{E21DD767-A286-41EA-8A6A-ED90291B409F}" srcOrd="0" destOrd="0" presId="urn:microsoft.com/office/officeart/2005/8/layout/hierarchy6"/>
    <dgm:cxn modelId="{90C8650A-2821-4985-B915-408EDB8766DF}" type="presParOf" srcId="{6E87E30C-5827-49F1-A1B5-F6FB7409E46D}" destId="{7B614402-064B-44C2-AC75-C13CD8CDD2F9}" srcOrd="1" destOrd="0" presId="urn:microsoft.com/office/officeart/2005/8/layout/hierarchy6"/>
    <dgm:cxn modelId="{56C7656F-CBB5-4761-8233-B3E0660D6D8D}" type="presParOf" srcId="{7B614402-064B-44C2-AC75-C13CD8CDD2F9}" destId="{0144E8CA-E809-42AB-B114-D918A18A02F4}" srcOrd="0" destOrd="0" presId="urn:microsoft.com/office/officeart/2005/8/layout/hierarchy6"/>
    <dgm:cxn modelId="{456CE749-31E5-465F-8036-A744653F1A19}" type="presParOf" srcId="{7B614402-064B-44C2-AC75-C13CD8CDD2F9}" destId="{1D1610EC-54C0-4E3E-A496-98CB380F6BA4}" srcOrd="1" destOrd="0" presId="urn:microsoft.com/office/officeart/2005/8/layout/hierarchy6"/>
    <dgm:cxn modelId="{0EB96567-E8D6-4139-B20C-408902071A5D}" type="presParOf" srcId="{1D1610EC-54C0-4E3E-A496-98CB380F6BA4}" destId="{4F01556B-BA1E-4DBC-9A02-EED3CC39D379}" srcOrd="0" destOrd="0" presId="urn:microsoft.com/office/officeart/2005/8/layout/hierarchy6"/>
    <dgm:cxn modelId="{7411AC74-0F2A-4682-8478-539AEB22312A}" type="presParOf" srcId="{1D1610EC-54C0-4E3E-A496-98CB380F6BA4}" destId="{1CC75E00-6EF2-4718-8E63-8E4DBA10ABDD}" srcOrd="1" destOrd="0" presId="urn:microsoft.com/office/officeart/2005/8/layout/hierarchy6"/>
    <dgm:cxn modelId="{E349CBE4-5F33-499C-9500-9EEC97FECEB7}" type="presParOf" srcId="{1CC75E00-6EF2-4718-8E63-8E4DBA10ABDD}" destId="{D51256DB-A3AF-4F92-8B7C-89AFBE27C4FD}" srcOrd="0" destOrd="0" presId="urn:microsoft.com/office/officeart/2005/8/layout/hierarchy6"/>
    <dgm:cxn modelId="{11B7A766-45AE-4F88-9601-58FB5F772528}" type="presParOf" srcId="{1CC75E00-6EF2-4718-8E63-8E4DBA10ABDD}" destId="{644C2AE8-7939-45B4-8446-1CB5A5DB6311}" srcOrd="1" destOrd="0" presId="urn:microsoft.com/office/officeart/2005/8/layout/hierarchy6"/>
    <dgm:cxn modelId="{E20694BF-7B7D-4297-8E6B-F1AD7FAF616D}" type="presParOf" srcId="{CA531B99-C033-4C79-97FA-98FC47C33568}" destId="{1DC22878-CD05-4C0B-AB2A-25AB0DC4E16E}" srcOrd="1" destOrd="0" presId="urn:microsoft.com/office/officeart/2005/8/layout/hierarchy6"/>
    <dgm:cxn modelId="{AF27701D-4573-45A7-A656-AEA0FC90B48B}" type="presParOf" srcId="{1DC22878-CD05-4C0B-AB2A-25AB0DC4E16E}" destId="{E1FC0818-678B-46CB-A26D-7B3AB3750B54}" srcOrd="0" destOrd="0" presId="urn:microsoft.com/office/officeart/2005/8/layout/hierarchy6"/>
    <dgm:cxn modelId="{2A910225-862C-4E15-8948-34C870B1F106}" type="presParOf" srcId="{E1FC0818-678B-46CB-A26D-7B3AB3750B54}" destId="{728FABF7-0D5F-48D9-9C73-20C428A38D6E}" srcOrd="0" destOrd="0" presId="urn:microsoft.com/office/officeart/2005/8/layout/hierarchy6"/>
    <dgm:cxn modelId="{071E5F46-0366-40AC-B034-4F21E37B0D6E}" type="presParOf" srcId="{E1FC0818-678B-46CB-A26D-7B3AB3750B54}" destId="{649DDF56-9921-4D15-B60C-A5CD2FD76F0F}" srcOrd="1" destOrd="0" presId="urn:microsoft.com/office/officeart/2005/8/layout/hierarchy6"/>
    <dgm:cxn modelId="{47AC1FF0-7BA4-4813-9ED7-2EB7671BEFA5}" type="presParOf" srcId="{1DC22878-CD05-4C0B-AB2A-25AB0DC4E16E}" destId="{2FFE1792-5113-4B5B-B471-6F136B519B99}" srcOrd="1" destOrd="0" presId="urn:microsoft.com/office/officeart/2005/8/layout/hierarchy6"/>
    <dgm:cxn modelId="{C3B0E5AF-D758-4481-850F-5A2A0049FEDA}" type="presParOf" srcId="{2FFE1792-5113-4B5B-B471-6F136B519B99}" destId="{221CDA46-B2B0-4EDD-95BB-C34BCAA235EC}" srcOrd="0" destOrd="0" presId="urn:microsoft.com/office/officeart/2005/8/layout/hierarchy6"/>
    <dgm:cxn modelId="{11C8C747-639A-49D1-99AB-A466C40C6B18}" type="presParOf" srcId="{1DC22878-CD05-4C0B-AB2A-25AB0DC4E16E}" destId="{B2F2C64A-ECF7-4A59-A2B4-CA055BE7A6AF}" srcOrd="2" destOrd="0" presId="urn:microsoft.com/office/officeart/2005/8/layout/hierarchy6"/>
    <dgm:cxn modelId="{A6EFD89B-3D1C-4450-B4C9-32733475DC56}" type="presParOf" srcId="{B2F2C64A-ECF7-4A59-A2B4-CA055BE7A6AF}" destId="{1E94B8DD-0694-4F8F-850F-53180A889CB9}" srcOrd="0" destOrd="0" presId="urn:microsoft.com/office/officeart/2005/8/layout/hierarchy6"/>
    <dgm:cxn modelId="{7923EFD4-0FD6-4108-82AD-17F34DD3A2D3}" type="presParOf" srcId="{B2F2C64A-ECF7-4A59-A2B4-CA055BE7A6AF}" destId="{82219BA9-E192-4D6C-9D1B-3DE99EFEEACA}" srcOrd="1" destOrd="0" presId="urn:microsoft.com/office/officeart/2005/8/layout/hierarchy6"/>
    <dgm:cxn modelId="{850E0C61-1B8D-4057-8995-329310C318EE}" type="presParOf" srcId="{1DC22878-CD05-4C0B-AB2A-25AB0DC4E16E}" destId="{C63035E8-54DC-451C-AC8C-1F6E141543FB}" srcOrd="3" destOrd="0" presId="urn:microsoft.com/office/officeart/2005/8/layout/hierarchy6"/>
    <dgm:cxn modelId="{BB19BFF9-858F-498F-BB28-4FB00BEC4FFC}" type="presParOf" srcId="{C63035E8-54DC-451C-AC8C-1F6E141543FB}" destId="{4EB10DB7-7D73-45E9-AFD4-E82873F0727E}" srcOrd="0" destOrd="0" presId="urn:microsoft.com/office/officeart/2005/8/layout/hierarchy6"/>
    <dgm:cxn modelId="{9264D632-A67C-430D-832C-7939005CD0F4}" type="presParOf" srcId="{1DC22878-CD05-4C0B-AB2A-25AB0DC4E16E}" destId="{3C7EE0AC-93D5-4C67-A28C-B23462AC2CF8}" srcOrd="4" destOrd="0" presId="urn:microsoft.com/office/officeart/2005/8/layout/hierarchy6"/>
    <dgm:cxn modelId="{97AB091A-988F-46D3-9EAC-BDE47EECDB68}" type="presParOf" srcId="{3C7EE0AC-93D5-4C67-A28C-B23462AC2CF8}" destId="{5F1D08E5-E2F3-4EBA-A824-70FF8C7CEBBD}" srcOrd="0" destOrd="0" presId="urn:microsoft.com/office/officeart/2005/8/layout/hierarchy6"/>
    <dgm:cxn modelId="{AD75D606-FD9B-40F1-95BE-3BBDF0CABF94}" type="presParOf" srcId="{3C7EE0AC-93D5-4C67-A28C-B23462AC2CF8}" destId="{E0118F0A-8546-4D77-A67C-663F3EAE2419}" srcOrd="1" destOrd="0" presId="urn:microsoft.com/office/officeart/2005/8/layout/hierarchy6"/>
    <dgm:cxn modelId="{8E116E24-81C5-4407-B00A-AD0E42FC6FC5}" type="presParOf" srcId="{1DC22878-CD05-4C0B-AB2A-25AB0DC4E16E}" destId="{3DBD91BB-8A57-4E3F-A6C9-9D02293A4522}" srcOrd="5" destOrd="0" presId="urn:microsoft.com/office/officeart/2005/8/layout/hierarchy6"/>
    <dgm:cxn modelId="{93EC1CBE-5CE7-47D6-9536-C41A17B063AB}" type="presParOf" srcId="{3DBD91BB-8A57-4E3F-A6C9-9D02293A4522}" destId="{7C859532-EF30-4340-8BFF-F46782697972}" srcOrd="0" destOrd="0" presId="urn:microsoft.com/office/officeart/2005/8/layout/hierarchy6"/>
    <dgm:cxn modelId="{1AE8CA5B-B1DB-41D4-B0E2-FC29B87AFA48}" type="presParOf" srcId="{1DC22878-CD05-4C0B-AB2A-25AB0DC4E16E}" destId="{33A87968-71F7-45E4-9484-DB91B307425F}" srcOrd="6" destOrd="0" presId="urn:microsoft.com/office/officeart/2005/8/layout/hierarchy6"/>
    <dgm:cxn modelId="{60B78912-9B3A-469D-91E2-843909C31033}" type="presParOf" srcId="{33A87968-71F7-45E4-9484-DB91B307425F}" destId="{9FF22745-D040-4C6C-80D8-4D1DB76DDFAF}" srcOrd="0" destOrd="0" presId="urn:microsoft.com/office/officeart/2005/8/layout/hierarchy6"/>
    <dgm:cxn modelId="{9B3D6FB9-C372-47D0-8B1E-50124AF3ED16}" type="presParOf" srcId="{33A87968-71F7-45E4-9484-DB91B307425F}" destId="{048E71D3-2613-4FE6-A64E-8F5C7B3B7C35}" srcOrd="1" destOrd="0" presId="urn:microsoft.com/office/officeart/2005/8/layout/hierarchy6"/>
    <dgm:cxn modelId="{8BDB0B76-BCDB-431C-983C-3CA25C6F4E40}" type="presParOf" srcId="{1DC22878-CD05-4C0B-AB2A-25AB0DC4E16E}" destId="{20009604-551C-4BE0-97D0-278137D32006}" srcOrd="7" destOrd="0" presId="urn:microsoft.com/office/officeart/2005/8/layout/hierarchy6"/>
    <dgm:cxn modelId="{64B3D759-190F-4D3C-806F-5C2EFA451FCA}" type="presParOf" srcId="{20009604-551C-4BE0-97D0-278137D32006}" destId="{9946CF80-A7E6-423F-9EE6-A54EA1E0082F}" srcOrd="0" destOrd="0" presId="urn:microsoft.com/office/officeart/2005/8/layout/hierarchy6"/>
    <dgm:cxn modelId="{C0DF129E-E271-40BE-9FB4-29323136E90C}" type="presParOf" srcId="{1DC22878-CD05-4C0B-AB2A-25AB0DC4E16E}" destId="{B0CB842D-FFB9-4CAC-BC99-D2ED4F5CDC31}" srcOrd="8" destOrd="0" presId="urn:microsoft.com/office/officeart/2005/8/layout/hierarchy6"/>
    <dgm:cxn modelId="{64A4DDD4-C8E9-459A-BFDF-AC9B726377BF}" type="presParOf" srcId="{B0CB842D-FFB9-4CAC-BC99-D2ED4F5CDC31}" destId="{19131813-9623-44ED-B593-C1E610CF0AF7}" srcOrd="0" destOrd="0" presId="urn:microsoft.com/office/officeart/2005/8/layout/hierarchy6"/>
    <dgm:cxn modelId="{F3DFCBBD-F87B-4245-9D48-DAE90A76B2FF}" type="presParOf" srcId="{B0CB842D-FFB9-4CAC-BC99-D2ED4F5CDC31}" destId="{7DF470F4-75EA-477C-9C6E-8825DB7CA32A}" srcOrd="1" destOrd="0" presId="urn:microsoft.com/office/officeart/2005/8/layout/hierarchy6"/>
    <dgm:cxn modelId="{1A6B8D6E-6565-48A4-89CD-6A5DB2540245}" type="presParOf" srcId="{1DC22878-CD05-4C0B-AB2A-25AB0DC4E16E}" destId="{5E6A9BC7-37D7-4325-909B-31700F6FB8AF}" srcOrd="9" destOrd="0" presId="urn:microsoft.com/office/officeart/2005/8/layout/hierarchy6"/>
    <dgm:cxn modelId="{D3279D51-EB6A-4230-BA6E-53AD49F9B9FF}" type="presParOf" srcId="{5E6A9BC7-37D7-4325-909B-31700F6FB8AF}" destId="{A854C9CD-C840-4666-A284-98E028236856}" srcOrd="0" destOrd="0" presId="urn:microsoft.com/office/officeart/2005/8/layout/hierarchy6"/>
    <dgm:cxn modelId="{57566896-92A8-4396-AA36-3EA524EB4978}" type="presParOf" srcId="{1DC22878-CD05-4C0B-AB2A-25AB0DC4E16E}" destId="{161CB0E9-0D5A-43B0-8C56-BCD6FFC0F2D8}" srcOrd="10" destOrd="0" presId="urn:microsoft.com/office/officeart/2005/8/layout/hierarchy6"/>
    <dgm:cxn modelId="{9E6C90BF-4EB1-49FD-8147-819B40AC1701}" type="presParOf" srcId="{161CB0E9-0D5A-43B0-8C56-BCD6FFC0F2D8}" destId="{602F1942-7956-4070-A1AA-A575843D3869}" srcOrd="0" destOrd="0" presId="urn:microsoft.com/office/officeart/2005/8/layout/hierarchy6"/>
    <dgm:cxn modelId="{25F85522-7F42-4E97-89B8-4A3E514D2F3B}" type="presParOf" srcId="{161CB0E9-0D5A-43B0-8C56-BCD6FFC0F2D8}" destId="{B9EDA629-D8EF-4051-B115-70FC3DAD11BF}" srcOrd="1" destOrd="0" presId="urn:microsoft.com/office/officeart/2005/8/layout/hierarchy6"/>
    <dgm:cxn modelId="{60638C37-829D-47DF-A544-8A72F7C94491}" type="presParOf" srcId="{1DC22878-CD05-4C0B-AB2A-25AB0DC4E16E}" destId="{15CA1E1A-BEEA-47F8-A3C5-A987113F6B12}" srcOrd="11" destOrd="0" presId="urn:microsoft.com/office/officeart/2005/8/layout/hierarchy6"/>
    <dgm:cxn modelId="{1EB824D1-6CB4-4AE9-B6F0-65291C2E6FF8}" type="presParOf" srcId="{15CA1E1A-BEEA-47F8-A3C5-A987113F6B12}" destId="{C6763E64-9611-4B9A-A0F9-33FF0F0E3390}" srcOrd="0" destOrd="0" presId="urn:microsoft.com/office/officeart/2005/8/layout/hierarchy6"/>
    <dgm:cxn modelId="{6378A70F-EC8A-44FE-A6D0-3D3BBA86CFD5}" type="presParOf" srcId="{1DC22878-CD05-4C0B-AB2A-25AB0DC4E16E}" destId="{3F277C7A-C97E-442B-9AAA-8C8AF5070E17}" srcOrd="12" destOrd="0" presId="urn:microsoft.com/office/officeart/2005/8/layout/hierarchy6"/>
    <dgm:cxn modelId="{72492F34-B453-47E5-B72B-192935924CF4}" type="presParOf" srcId="{3F277C7A-C97E-442B-9AAA-8C8AF5070E17}" destId="{D166AEFA-E986-4F58-86F0-EB1FE6ED551E}" srcOrd="0" destOrd="0" presId="urn:microsoft.com/office/officeart/2005/8/layout/hierarchy6"/>
    <dgm:cxn modelId="{C756B27A-E6D6-4AD5-A97D-648564E2A59A}" type="presParOf" srcId="{3F277C7A-C97E-442B-9AAA-8C8AF5070E17}" destId="{CC62B100-0EC0-4749-A684-880D093A3178}"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6AEFA-E986-4F58-86F0-EB1FE6ED551E}">
      <dsp:nvSpPr>
        <dsp:cNvPr id="0" name=""/>
        <dsp:cNvSpPr/>
      </dsp:nvSpPr>
      <dsp:spPr>
        <a:xfrm>
          <a:off x="0" y="4399033"/>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100000"/>
            </a:lnSpc>
            <a:spcBef>
              <a:spcPct val="0"/>
            </a:spcBef>
            <a:spcAft>
              <a:spcPts val="0"/>
            </a:spcAft>
            <a:buNone/>
          </a:pPr>
          <a:r>
            <a:rPr lang="en-US" sz="2000" b="0" kern="1200"/>
            <a:t>Level of</a:t>
          </a:r>
        </a:p>
        <a:p>
          <a:pPr marL="0" lvl="0" indent="0" algn="l" defTabSz="889000">
            <a:lnSpc>
              <a:spcPct val="100000"/>
            </a:lnSpc>
            <a:spcBef>
              <a:spcPct val="0"/>
            </a:spcBef>
            <a:spcAft>
              <a:spcPts val="0"/>
            </a:spcAft>
            <a:buNone/>
          </a:pPr>
          <a:r>
            <a:rPr lang="en-US" sz="2000" b="0" kern="1200"/>
            <a:t>Opportunity</a:t>
          </a:r>
          <a:r>
            <a:rPr lang="en-US" sz="2000" b="0" kern="1200" baseline="30000"/>
            <a:t>6</a:t>
          </a:r>
          <a:endParaRPr lang="en-US" sz="2000" b="0" kern="1200"/>
        </a:p>
      </dsp:txBody>
      <dsp:txXfrm>
        <a:off x="0" y="4399033"/>
        <a:ext cx="2701671" cy="625289"/>
      </dsp:txXfrm>
    </dsp:sp>
    <dsp:sp modelId="{602F1942-7956-4070-A1AA-A575843D3869}">
      <dsp:nvSpPr>
        <dsp:cNvPr id="0" name=""/>
        <dsp:cNvSpPr/>
      </dsp:nvSpPr>
      <dsp:spPr>
        <a:xfrm>
          <a:off x="0" y="3669529"/>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56464" tIns="156464" rIns="156464" bIns="156464" numCol="1" spcCol="1270" anchor="ctr" anchorCtr="0">
          <a:noAutofit/>
        </a:bodyPr>
        <a:lstStyle/>
        <a:p>
          <a:pPr marL="0" lvl="0" indent="0" algn="r" defTabSz="977900">
            <a:lnSpc>
              <a:spcPct val="100000"/>
            </a:lnSpc>
            <a:spcBef>
              <a:spcPct val="0"/>
            </a:spcBef>
            <a:spcAft>
              <a:spcPts val="0"/>
            </a:spcAft>
            <a:buNone/>
          </a:pPr>
          <a:r>
            <a:rPr lang="en-US" sz="2200" b="1" kern="1200"/>
            <a:t>E</a:t>
          </a:r>
          <a:r>
            <a:rPr lang="en-US" sz="1800" b="1" kern="1200"/>
            <a:t>xposure</a:t>
          </a:r>
        </a:p>
      </dsp:txBody>
      <dsp:txXfrm>
        <a:off x="0" y="3669529"/>
        <a:ext cx="2701671" cy="625289"/>
      </dsp:txXfrm>
    </dsp:sp>
    <dsp:sp modelId="{19131813-9623-44ED-B593-C1E610CF0AF7}">
      <dsp:nvSpPr>
        <dsp:cNvPr id="0" name=""/>
        <dsp:cNvSpPr/>
      </dsp:nvSpPr>
      <dsp:spPr>
        <a:xfrm>
          <a:off x="0" y="2931459"/>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90000"/>
            </a:lnSpc>
            <a:spcBef>
              <a:spcPct val="0"/>
            </a:spcBef>
            <a:spcAft>
              <a:spcPct val="35000"/>
            </a:spcAft>
            <a:buNone/>
          </a:pPr>
          <a:r>
            <a:rPr lang="en-US" sz="1800" b="1" kern="1200"/>
            <a:t>Experience</a:t>
          </a:r>
        </a:p>
      </dsp:txBody>
      <dsp:txXfrm>
        <a:off x="0" y="2931459"/>
        <a:ext cx="2701671" cy="625289"/>
      </dsp:txXfrm>
    </dsp:sp>
    <dsp:sp modelId="{9FF22745-D040-4C6C-80D8-4D1DB76DDFAF}">
      <dsp:nvSpPr>
        <dsp:cNvPr id="0" name=""/>
        <dsp:cNvSpPr/>
      </dsp:nvSpPr>
      <dsp:spPr>
        <a:xfrm>
          <a:off x="0" y="2201955"/>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90000"/>
            </a:lnSpc>
            <a:spcBef>
              <a:spcPct val="0"/>
            </a:spcBef>
            <a:spcAft>
              <a:spcPct val="35000"/>
            </a:spcAft>
            <a:buNone/>
          </a:pPr>
          <a:r>
            <a:rPr lang="en-US" sz="1800" b="1" kern="1200"/>
            <a:t>Emphasis</a:t>
          </a:r>
        </a:p>
      </dsp:txBody>
      <dsp:txXfrm>
        <a:off x="0" y="2201955"/>
        <a:ext cx="2701671" cy="625289"/>
      </dsp:txXfrm>
    </dsp:sp>
    <dsp:sp modelId="{5F1D08E5-E2F3-4EBA-A824-70FF8C7CEBBD}">
      <dsp:nvSpPr>
        <dsp:cNvPr id="0" name=""/>
        <dsp:cNvSpPr/>
      </dsp:nvSpPr>
      <dsp:spPr>
        <a:xfrm>
          <a:off x="0" y="1452867"/>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28016" tIns="128016" rIns="128016" bIns="128016" numCol="1" spcCol="1270" anchor="ctr" anchorCtr="0">
          <a:noAutofit/>
        </a:bodyPr>
        <a:lstStyle/>
        <a:p>
          <a:pPr marL="0" lvl="0" indent="0" algn="r" defTabSz="800100">
            <a:lnSpc>
              <a:spcPct val="100000"/>
            </a:lnSpc>
            <a:spcBef>
              <a:spcPct val="0"/>
            </a:spcBef>
            <a:spcAft>
              <a:spcPts val="0"/>
            </a:spcAft>
            <a:buNone/>
          </a:pPr>
          <a:r>
            <a:rPr lang="en-US" sz="1800" b="1" kern="1200"/>
            <a:t>Major Area of Study</a:t>
          </a:r>
        </a:p>
      </dsp:txBody>
      <dsp:txXfrm>
        <a:off x="0" y="1452867"/>
        <a:ext cx="2701671" cy="625289"/>
      </dsp:txXfrm>
    </dsp:sp>
    <dsp:sp modelId="{1E94B8DD-0694-4F8F-850F-53180A889CB9}">
      <dsp:nvSpPr>
        <dsp:cNvPr id="0" name=""/>
        <dsp:cNvSpPr/>
      </dsp:nvSpPr>
      <dsp:spPr>
        <a:xfrm>
          <a:off x="0" y="696970"/>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90000"/>
            </a:lnSpc>
            <a:spcBef>
              <a:spcPct val="0"/>
            </a:spcBef>
            <a:spcAft>
              <a:spcPct val="35000"/>
            </a:spcAft>
            <a:buNone/>
          </a:pPr>
          <a:r>
            <a:rPr lang="en-US" sz="2000" kern="1200"/>
            <a:t>Level of Training</a:t>
          </a:r>
        </a:p>
      </dsp:txBody>
      <dsp:txXfrm>
        <a:off x="0" y="696970"/>
        <a:ext cx="2701671" cy="625289"/>
      </dsp:txXfrm>
    </dsp:sp>
    <dsp:sp modelId="{728FABF7-0D5F-48D9-9C73-20C428A38D6E}">
      <dsp:nvSpPr>
        <dsp:cNvPr id="0" name=""/>
        <dsp:cNvSpPr/>
      </dsp:nvSpPr>
      <dsp:spPr>
        <a:xfrm>
          <a:off x="0" y="0"/>
          <a:ext cx="9005570" cy="62528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42240" tIns="142240" rIns="142240" bIns="142240" numCol="1" spcCol="1270" anchor="ctr" anchorCtr="0">
          <a:noAutofit/>
        </a:bodyPr>
        <a:lstStyle/>
        <a:p>
          <a:pPr marL="0" lvl="0" indent="0" algn="l" defTabSz="889000">
            <a:lnSpc>
              <a:spcPct val="90000"/>
            </a:lnSpc>
            <a:spcBef>
              <a:spcPct val="0"/>
            </a:spcBef>
            <a:spcAft>
              <a:spcPct val="35000"/>
            </a:spcAft>
            <a:buNone/>
          </a:pPr>
          <a:r>
            <a:rPr lang="en-US" sz="2000" kern="1200"/>
            <a:t>Specialty</a:t>
          </a:r>
        </a:p>
      </dsp:txBody>
      <dsp:txXfrm>
        <a:off x="0" y="0"/>
        <a:ext cx="2701671" cy="625289"/>
      </dsp:txXfrm>
    </dsp:sp>
    <dsp:sp modelId="{A741B94C-05C5-462C-B6C6-BED9CD5D8F1C}">
      <dsp:nvSpPr>
        <dsp:cNvPr id="0" name=""/>
        <dsp:cNvSpPr/>
      </dsp:nvSpPr>
      <dsp:spPr>
        <a:xfrm>
          <a:off x="5035577" y="65551"/>
          <a:ext cx="1344668" cy="521074"/>
        </a:xfrm>
        <a:prstGeom prst="roundRect">
          <a:avLst>
            <a:gd name="adj" fmla="val 10000"/>
          </a:avLst>
        </a:prstGeom>
        <a:solidFill>
          <a:schemeClr val="lt1"/>
        </a:solidFill>
        <a:ln w="25400" cap="flat" cmpd="sng" algn="ctr">
          <a:solidFill>
            <a:schemeClr val="accent6"/>
          </a:solidFill>
          <a:prstDash val="solid"/>
        </a:ln>
        <a:effectLst/>
      </dsp:spPr>
      <dsp:style>
        <a:lnRef idx="2">
          <a:schemeClr val="accent6"/>
        </a:lnRef>
        <a:fillRef idx="1">
          <a:schemeClr val="lt1"/>
        </a:fillRef>
        <a:effectRef idx="0">
          <a:schemeClr val="accent6"/>
        </a:effectRef>
        <a:fontRef idx="minor">
          <a:schemeClr val="dk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b="1" kern="1200"/>
            <a:t>Clinical Health Psychology</a:t>
          </a:r>
        </a:p>
      </dsp:txBody>
      <dsp:txXfrm>
        <a:off x="5050839" y="80813"/>
        <a:ext cx="1314144" cy="490550"/>
      </dsp:txXfrm>
    </dsp:sp>
    <dsp:sp modelId="{D53F5E2B-0D54-4358-9C78-E20ADCD6F13D}">
      <dsp:nvSpPr>
        <dsp:cNvPr id="0" name=""/>
        <dsp:cNvSpPr/>
      </dsp:nvSpPr>
      <dsp:spPr>
        <a:xfrm>
          <a:off x="3361788" y="586625"/>
          <a:ext cx="2346123" cy="208429"/>
        </a:xfrm>
        <a:custGeom>
          <a:avLst/>
          <a:gdLst/>
          <a:ahLst/>
          <a:cxnLst/>
          <a:rect l="0" t="0" r="0" b="0"/>
          <a:pathLst>
            <a:path>
              <a:moveTo>
                <a:pt x="2346123" y="0"/>
              </a:moveTo>
              <a:lnTo>
                <a:pt x="2346123" y="104214"/>
              </a:lnTo>
              <a:lnTo>
                <a:pt x="0" y="104214"/>
              </a:lnTo>
              <a:lnTo>
                <a:pt x="0" y="2084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2C334D-13FD-4372-86FB-09796C4AE44B}">
      <dsp:nvSpPr>
        <dsp:cNvPr id="0" name=""/>
        <dsp:cNvSpPr/>
      </dsp:nvSpPr>
      <dsp:spPr>
        <a:xfrm>
          <a:off x="2701905" y="795055"/>
          <a:ext cx="1319766" cy="52107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Doctora</a:t>
          </a:r>
          <a:r>
            <a:rPr lang="en-US" sz="1200" kern="1200"/>
            <a:t>l</a:t>
          </a:r>
        </a:p>
        <a:p>
          <a:pPr marL="0" lvl="0" indent="0" algn="ctr" defTabSz="533400">
            <a:lnSpc>
              <a:spcPct val="90000"/>
            </a:lnSpc>
            <a:spcBef>
              <a:spcPct val="0"/>
            </a:spcBef>
            <a:spcAft>
              <a:spcPct val="35000"/>
            </a:spcAft>
            <a:buNone/>
          </a:pPr>
          <a:r>
            <a:rPr lang="en-US" sz="1000" b="1" kern="1200"/>
            <a:t>Training Program</a:t>
          </a:r>
        </a:p>
      </dsp:txBody>
      <dsp:txXfrm>
        <a:off x="2717167" y="810317"/>
        <a:ext cx="1289242" cy="490550"/>
      </dsp:txXfrm>
    </dsp:sp>
    <dsp:sp modelId="{4A7A411E-5B0E-42B6-83D5-09FFED1E34C9}">
      <dsp:nvSpPr>
        <dsp:cNvPr id="0" name=""/>
        <dsp:cNvSpPr/>
      </dsp:nvSpPr>
      <dsp:spPr>
        <a:xfrm>
          <a:off x="3315599" y="1316129"/>
          <a:ext cx="91440" cy="135838"/>
        </a:xfrm>
        <a:custGeom>
          <a:avLst/>
          <a:gdLst/>
          <a:ahLst/>
          <a:cxnLst/>
          <a:rect l="0" t="0" r="0" b="0"/>
          <a:pathLst>
            <a:path>
              <a:moveTo>
                <a:pt x="46188" y="0"/>
              </a:moveTo>
              <a:lnTo>
                <a:pt x="46188" y="67919"/>
              </a:lnTo>
              <a:lnTo>
                <a:pt x="45720" y="67919"/>
              </a:lnTo>
              <a:lnTo>
                <a:pt x="45720" y="13583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08D252-7961-47FC-AF5F-47072A907018}">
      <dsp:nvSpPr>
        <dsp:cNvPr id="0" name=""/>
        <dsp:cNvSpPr/>
      </dsp:nvSpPr>
      <dsp:spPr>
        <a:xfrm>
          <a:off x="2709912" y="1451968"/>
          <a:ext cx="1302813" cy="715096"/>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 CHP courses</a:t>
          </a:r>
          <a:r>
            <a:rPr lang="en-US" sz="1000" kern="1200" baseline="30000"/>
            <a:t>1</a:t>
          </a:r>
          <a:r>
            <a:rPr lang="en-US" sz="1000" kern="1200"/>
            <a:t> AND 2 CHP practica</a:t>
          </a:r>
          <a:r>
            <a:rPr lang="en-US" sz="1000" kern="1200" baseline="30000"/>
            <a:t>2</a:t>
          </a:r>
          <a:r>
            <a:rPr lang="en-US" sz="1000" kern="1200"/>
            <a:t> AND CHP  related dissertation or research project</a:t>
          </a:r>
          <a:r>
            <a:rPr lang="en-US" sz="1000" kern="1200" baseline="30000"/>
            <a:t>3</a:t>
          </a:r>
        </a:p>
      </dsp:txBody>
      <dsp:txXfrm>
        <a:off x="2730856" y="1472912"/>
        <a:ext cx="1260925" cy="673208"/>
      </dsp:txXfrm>
    </dsp:sp>
    <dsp:sp modelId="{01651D49-23FE-4601-88DB-AF45B00CF3FE}">
      <dsp:nvSpPr>
        <dsp:cNvPr id="0" name=""/>
        <dsp:cNvSpPr/>
      </dsp:nvSpPr>
      <dsp:spPr>
        <a:xfrm>
          <a:off x="3312918" y="2121344"/>
          <a:ext cx="91440" cy="91440"/>
        </a:xfrm>
        <a:custGeom>
          <a:avLst/>
          <a:gdLst/>
          <a:ahLst/>
          <a:cxnLst/>
          <a:rect l="0" t="0" r="0" b="0"/>
          <a:pathLst>
            <a:path>
              <a:moveTo>
                <a:pt x="48400" y="45720"/>
              </a:moveTo>
              <a:lnTo>
                <a:pt x="48400" y="80178"/>
              </a:lnTo>
              <a:lnTo>
                <a:pt x="45720" y="80178"/>
              </a:lnTo>
              <a:lnTo>
                <a:pt x="45720" y="11463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F542B3-6107-49E6-B397-6117825A8671}">
      <dsp:nvSpPr>
        <dsp:cNvPr id="0" name=""/>
        <dsp:cNvSpPr/>
      </dsp:nvSpPr>
      <dsp:spPr>
        <a:xfrm>
          <a:off x="2706286" y="2235981"/>
          <a:ext cx="1304704" cy="575760"/>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 CHP courses</a:t>
          </a:r>
          <a:r>
            <a:rPr lang="en-US" sz="1000" kern="1200" baseline="30000"/>
            <a:t>1</a:t>
          </a:r>
          <a:r>
            <a:rPr lang="en-US" sz="1000" kern="1200"/>
            <a:t> AND 2 CHP practica</a:t>
          </a:r>
          <a:r>
            <a:rPr lang="en-US" sz="1000" kern="1200" baseline="30000"/>
            <a:t>2</a:t>
          </a:r>
          <a:endParaRPr lang="en-US" sz="1000" kern="1200"/>
        </a:p>
      </dsp:txBody>
      <dsp:txXfrm>
        <a:off x="2723149" y="2252844"/>
        <a:ext cx="1270978" cy="542034"/>
      </dsp:txXfrm>
    </dsp:sp>
    <dsp:sp modelId="{48CE0990-C0B3-425C-A14E-83FE04688242}">
      <dsp:nvSpPr>
        <dsp:cNvPr id="0" name=""/>
        <dsp:cNvSpPr/>
      </dsp:nvSpPr>
      <dsp:spPr>
        <a:xfrm>
          <a:off x="3312918" y="2811742"/>
          <a:ext cx="91440" cy="148563"/>
        </a:xfrm>
        <a:custGeom>
          <a:avLst/>
          <a:gdLst/>
          <a:ahLst/>
          <a:cxnLst/>
          <a:rect l="0" t="0" r="0" b="0"/>
          <a:pathLst>
            <a:path>
              <a:moveTo>
                <a:pt x="45720" y="0"/>
              </a:moveTo>
              <a:lnTo>
                <a:pt x="45720" y="74281"/>
              </a:lnTo>
              <a:lnTo>
                <a:pt x="47369" y="74281"/>
              </a:lnTo>
              <a:lnTo>
                <a:pt x="47369" y="1485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765C59-C374-4AAD-B0FF-B569EBB86A9B}">
      <dsp:nvSpPr>
        <dsp:cNvPr id="0" name=""/>
        <dsp:cNvSpPr/>
      </dsp:nvSpPr>
      <dsp:spPr>
        <a:xfrm>
          <a:off x="2709244" y="2960306"/>
          <a:ext cx="1302086" cy="521074"/>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 CHP course</a:t>
          </a:r>
          <a:r>
            <a:rPr lang="en-US" sz="1000" kern="1200" baseline="30000"/>
            <a:t>1</a:t>
          </a:r>
          <a:r>
            <a:rPr lang="en-US" sz="1000" kern="1200"/>
            <a:t> AND 1 CHP practicum</a:t>
          </a:r>
          <a:r>
            <a:rPr lang="en-US" sz="1000" kern="1200" baseline="30000"/>
            <a:t>2</a:t>
          </a:r>
          <a:endParaRPr lang="en-US" sz="1000" kern="1200"/>
        </a:p>
      </dsp:txBody>
      <dsp:txXfrm>
        <a:off x="2724506" y="2975568"/>
        <a:ext cx="1271562" cy="490550"/>
      </dsp:txXfrm>
    </dsp:sp>
    <dsp:sp modelId="{0ED48F6C-8B54-44AB-AF9D-FBAA34FF5BB4}">
      <dsp:nvSpPr>
        <dsp:cNvPr id="0" name=""/>
        <dsp:cNvSpPr/>
      </dsp:nvSpPr>
      <dsp:spPr>
        <a:xfrm>
          <a:off x="3314129" y="3481380"/>
          <a:ext cx="91440" cy="208299"/>
        </a:xfrm>
        <a:custGeom>
          <a:avLst/>
          <a:gdLst/>
          <a:ahLst/>
          <a:cxnLst/>
          <a:rect l="0" t="0" r="0" b="0"/>
          <a:pathLst>
            <a:path>
              <a:moveTo>
                <a:pt x="46157" y="0"/>
              </a:moveTo>
              <a:lnTo>
                <a:pt x="46157" y="104149"/>
              </a:lnTo>
              <a:lnTo>
                <a:pt x="45720" y="104149"/>
              </a:lnTo>
              <a:lnTo>
                <a:pt x="45720" y="2082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C21F5C-A6B1-4218-A6C8-CCB411497620}">
      <dsp:nvSpPr>
        <dsp:cNvPr id="0" name=""/>
        <dsp:cNvSpPr/>
      </dsp:nvSpPr>
      <dsp:spPr>
        <a:xfrm>
          <a:off x="2706172" y="3689679"/>
          <a:ext cx="1307354" cy="567017"/>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 CHP course</a:t>
          </a:r>
          <a:r>
            <a:rPr lang="en-US" sz="1000" kern="1200" baseline="30000"/>
            <a:t>1</a:t>
          </a:r>
          <a:r>
            <a:rPr lang="en-US" sz="1000" kern="1200"/>
            <a:t> OR 1 CHP practicum</a:t>
          </a:r>
          <a:r>
            <a:rPr lang="en-US" sz="1000" kern="1200" baseline="30000"/>
            <a:t>2</a:t>
          </a:r>
          <a:endParaRPr lang="en-US" sz="1000" kern="1200"/>
        </a:p>
      </dsp:txBody>
      <dsp:txXfrm>
        <a:off x="2722779" y="3706286"/>
        <a:ext cx="1274140" cy="533803"/>
      </dsp:txXfrm>
    </dsp:sp>
    <dsp:sp modelId="{C91A4B47-D539-452D-97EC-B7450D16A355}">
      <dsp:nvSpPr>
        <dsp:cNvPr id="0" name=""/>
        <dsp:cNvSpPr/>
      </dsp:nvSpPr>
      <dsp:spPr>
        <a:xfrm>
          <a:off x="4875382" y="586625"/>
          <a:ext cx="832529" cy="208429"/>
        </a:xfrm>
        <a:custGeom>
          <a:avLst/>
          <a:gdLst/>
          <a:ahLst/>
          <a:cxnLst/>
          <a:rect l="0" t="0" r="0" b="0"/>
          <a:pathLst>
            <a:path>
              <a:moveTo>
                <a:pt x="832529" y="0"/>
              </a:moveTo>
              <a:lnTo>
                <a:pt x="832529" y="104214"/>
              </a:lnTo>
              <a:lnTo>
                <a:pt x="0" y="104214"/>
              </a:lnTo>
              <a:lnTo>
                <a:pt x="0" y="2084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262265-1B75-461F-A842-9306EDE96913}">
      <dsp:nvSpPr>
        <dsp:cNvPr id="0" name=""/>
        <dsp:cNvSpPr/>
      </dsp:nvSpPr>
      <dsp:spPr>
        <a:xfrm>
          <a:off x="4272486" y="795055"/>
          <a:ext cx="1205791" cy="52107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Internship</a:t>
          </a:r>
        </a:p>
        <a:p>
          <a:pPr marL="0" lvl="0" indent="0" algn="ctr" defTabSz="533400">
            <a:lnSpc>
              <a:spcPct val="90000"/>
            </a:lnSpc>
            <a:spcBef>
              <a:spcPct val="0"/>
            </a:spcBef>
            <a:spcAft>
              <a:spcPct val="35000"/>
            </a:spcAft>
            <a:buNone/>
          </a:pPr>
          <a:r>
            <a:rPr lang="en-US" sz="1000" b="1" kern="1200"/>
            <a:t>Training Program</a:t>
          </a:r>
        </a:p>
      </dsp:txBody>
      <dsp:txXfrm>
        <a:off x="4287748" y="810317"/>
        <a:ext cx="1175267" cy="490550"/>
      </dsp:txXfrm>
    </dsp:sp>
    <dsp:sp modelId="{D4C73B14-53FA-4532-A091-3DB63C09F5B3}">
      <dsp:nvSpPr>
        <dsp:cNvPr id="0" name=""/>
        <dsp:cNvSpPr/>
      </dsp:nvSpPr>
      <dsp:spPr>
        <a:xfrm>
          <a:off x="4829662" y="1316129"/>
          <a:ext cx="91440" cy="179853"/>
        </a:xfrm>
        <a:custGeom>
          <a:avLst/>
          <a:gdLst/>
          <a:ahLst/>
          <a:cxnLst/>
          <a:rect l="0" t="0" r="0" b="0"/>
          <a:pathLst>
            <a:path>
              <a:moveTo>
                <a:pt x="45720" y="0"/>
              </a:moveTo>
              <a:lnTo>
                <a:pt x="45720" y="17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44AE05-6289-4420-9C9C-E5CB28EC80FF}">
      <dsp:nvSpPr>
        <dsp:cNvPr id="0" name=""/>
        <dsp:cNvSpPr/>
      </dsp:nvSpPr>
      <dsp:spPr>
        <a:xfrm>
          <a:off x="4247905" y="1495983"/>
          <a:ext cx="1254955" cy="590048"/>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 50% of supervised experience in clinical health</a:t>
          </a:r>
          <a:r>
            <a:rPr lang="en-US" sz="1000" kern="1200" baseline="30000"/>
            <a:t>4</a:t>
          </a:r>
        </a:p>
      </dsp:txBody>
      <dsp:txXfrm>
        <a:off x="4265187" y="1513265"/>
        <a:ext cx="1220391" cy="555484"/>
      </dsp:txXfrm>
    </dsp:sp>
    <dsp:sp modelId="{908EBECC-2B33-432E-9CEA-CEC464C5ACD2}">
      <dsp:nvSpPr>
        <dsp:cNvPr id="0" name=""/>
        <dsp:cNvSpPr/>
      </dsp:nvSpPr>
      <dsp:spPr>
        <a:xfrm>
          <a:off x="4826489" y="2086032"/>
          <a:ext cx="91440" cy="116350"/>
        </a:xfrm>
        <a:custGeom>
          <a:avLst/>
          <a:gdLst/>
          <a:ahLst/>
          <a:cxnLst/>
          <a:rect l="0" t="0" r="0" b="0"/>
          <a:pathLst>
            <a:path>
              <a:moveTo>
                <a:pt x="48893" y="0"/>
              </a:moveTo>
              <a:lnTo>
                <a:pt x="48893" y="58175"/>
              </a:lnTo>
              <a:lnTo>
                <a:pt x="45720" y="58175"/>
              </a:lnTo>
              <a:lnTo>
                <a:pt x="45720" y="11635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7E4AEA2-FCBF-427B-8B55-D39E57ED59CA}">
      <dsp:nvSpPr>
        <dsp:cNvPr id="0" name=""/>
        <dsp:cNvSpPr/>
      </dsp:nvSpPr>
      <dsp:spPr>
        <a:xfrm>
          <a:off x="4245450" y="2202382"/>
          <a:ext cx="1253517" cy="551979"/>
        </a:xfrm>
        <a:prstGeom prst="roundRect">
          <a:avLst>
            <a:gd name="adj" fmla="val 10000"/>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a:cs typeface="Times New Roman"/>
            </a:rPr>
            <a:t>≥ </a:t>
          </a:r>
          <a:r>
            <a:rPr lang="en-US" sz="1000" kern="1200"/>
            <a:t>30% -  &lt;50% of supervised experience in clinical health </a:t>
          </a:r>
          <a:r>
            <a:rPr lang="en-US" sz="1000" kern="1200" baseline="30000"/>
            <a:t>4</a:t>
          </a:r>
          <a:endParaRPr lang="en-US" sz="1000" kern="1200"/>
        </a:p>
      </dsp:txBody>
      <dsp:txXfrm>
        <a:off x="4261617" y="2218549"/>
        <a:ext cx="1221183" cy="519645"/>
      </dsp:txXfrm>
    </dsp:sp>
    <dsp:sp modelId="{ABF93526-AEFF-4744-A262-7B208002C191}">
      <dsp:nvSpPr>
        <dsp:cNvPr id="0" name=""/>
        <dsp:cNvSpPr/>
      </dsp:nvSpPr>
      <dsp:spPr>
        <a:xfrm>
          <a:off x="4826489" y="2754361"/>
          <a:ext cx="91440" cy="198909"/>
        </a:xfrm>
        <a:custGeom>
          <a:avLst/>
          <a:gdLst/>
          <a:ahLst/>
          <a:cxnLst/>
          <a:rect l="0" t="0" r="0" b="0"/>
          <a:pathLst>
            <a:path>
              <a:moveTo>
                <a:pt x="45720" y="0"/>
              </a:moveTo>
              <a:lnTo>
                <a:pt x="45720" y="99454"/>
              </a:lnTo>
              <a:lnTo>
                <a:pt x="48885" y="99454"/>
              </a:lnTo>
              <a:lnTo>
                <a:pt x="48885" y="1989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068D15-3C7D-4CD7-B3FE-24B143A834AD}">
      <dsp:nvSpPr>
        <dsp:cNvPr id="0" name=""/>
        <dsp:cNvSpPr/>
      </dsp:nvSpPr>
      <dsp:spPr>
        <a:xfrm>
          <a:off x="4267433" y="2953271"/>
          <a:ext cx="1215882" cy="552354"/>
        </a:xfrm>
        <a:prstGeom prst="roundRect">
          <a:avLst>
            <a:gd name="adj" fmla="val 10000"/>
          </a:avLst>
        </a:prstGeom>
        <a:solidFill>
          <a:schemeClr val="lt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≥20% -  &lt;30% of supervised experience in clinical health </a:t>
          </a:r>
          <a:r>
            <a:rPr lang="en-US" sz="1000" kern="1200" baseline="30000"/>
            <a:t>4</a:t>
          </a:r>
          <a:endParaRPr lang="en-US" sz="1000" kern="1200"/>
        </a:p>
      </dsp:txBody>
      <dsp:txXfrm>
        <a:off x="4283611" y="2969449"/>
        <a:ext cx="1183526" cy="519998"/>
      </dsp:txXfrm>
    </dsp:sp>
    <dsp:sp modelId="{7ED7CD8E-D3D5-4710-BA5A-D3216D624465}">
      <dsp:nvSpPr>
        <dsp:cNvPr id="0" name=""/>
        <dsp:cNvSpPr/>
      </dsp:nvSpPr>
      <dsp:spPr>
        <a:xfrm>
          <a:off x="4823315" y="3505625"/>
          <a:ext cx="91440" cy="160803"/>
        </a:xfrm>
        <a:custGeom>
          <a:avLst/>
          <a:gdLst/>
          <a:ahLst/>
          <a:cxnLst/>
          <a:rect l="0" t="0" r="0" b="0"/>
          <a:pathLst>
            <a:path>
              <a:moveTo>
                <a:pt x="52058" y="0"/>
              </a:moveTo>
              <a:lnTo>
                <a:pt x="52058" y="80401"/>
              </a:lnTo>
              <a:lnTo>
                <a:pt x="45720" y="80401"/>
              </a:lnTo>
              <a:lnTo>
                <a:pt x="45720" y="1608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3560FA-5D59-4DA6-B354-9DA83692D443}">
      <dsp:nvSpPr>
        <dsp:cNvPr id="0" name=""/>
        <dsp:cNvSpPr/>
      </dsp:nvSpPr>
      <dsp:spPr>
        <a:xfrm>
          <a:off x="4252442" y="3666429"/>
          <a:ext cx="1233187" cy="632797"/>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≥10% - &lt;20% of supervised experience in clinical health </a:t>
          </a:r>
          <a:r>
            <a:rPr lang="en-US" sz="1000" kern="1200" baseline="30000"/>
            <a:t>4</a:t>
          </a:r>
          <a:endParaRPr lang="en-US" sz="1000" kern="1200"/>
        </a:p>
      </dsp:txBody>
      <dsp:txXfrm>
        <a:off x="4270976" y="3684963"/>
        <a:ext cx="1196119" cy="595729"/>
      </dsp:txXfrm>
    </dsp:sp>
    <dsp:sp modelId="{505DAB56-98CF-42F7-8FB5-7A17105690D8}">
      <dsp:nvSpPr>
        <dsp:cNvPr id="0" name=""/>
        <dsp:cNvSpPr/>
      </dsp:nvSpPr>
      <dsp:spPr>
        <a:xfrm>
          <a:off x="5707912" y="586625"/>
          <a:ext cx="720211" cy="208429"/>
        </a:xfrm>
        <a:custGeom>
          <a:avLst/>
          <a:gdLst/>
          <a:ahLst/>
          <a:cxnLst/>
          <a:rect l="0" t="0" r="0" b="0"/>
          <a:pathLst>
            <a:path>
              <a:moveTo>
                <a:pt x="0" y="0"/>
              </a:moveTo>
              <a:lnTo>
                <a:pt x="0" y="104214"/>
              </a:lnTo>
              <a:lnTo>
                <a:pt x="720211" y="104214"/>
              </a:lnTo>
              <a:lnTo>
                <a:pt x="720211" y="2084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3224DF-1168-4A27-BB80-9C6A6F7591B2}">
      <dsp:nvSpPr>
        <dsp:cNvPr id="0" name=""/>
        <dsp:cNvSpPr/>
      </dsp:nvSpPr>
      <dsp:spPr>
        <a:xfrm>
          <a:off x="5859618" y="795055"/>
          <a:ext cx="1137010" cy="52107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Postdoctoral </a:t>
          </a:r>
        </a:p>
        <a:p>
          <a:pPr marL="0" lvl="0" indent="0" algn="ctr" defTabSz="533400">
            <a:lnSpc>
              <a:spcPct val="90000"/>
            </a:lnSpc>
            <a:spcBef>
              <a:spcPct val="0"/>
            </a:spcBef>
            <a:spcAft>
              <a:spcPct val="35000"/>
            </a:spcAft>
            <a:buNone/>
          </a:pPr>
          <a:r>
            <a:rPr lang="en-US" sz="1000" b="1" kern="1200"/>
            <a:t>Training Program</a:t>
          </a:r>
        </a:p>
      </dsp:txBody>
      <dsp:txXfrm>
        <a:off x="5874880" y="810317"/>
        <a:ext cx="1106486" cy="490550"/>
      </dsp:txXfrm>
    </dsp:sp>
    <dsp:sp modelId="{5DE6095B-537E-4F70-A4B9-0F91CAD4EE8C}">
      <dsp:nvSpPr>
        <dsp:cNvPr id="0" name=""/>
        <dsp:cNvSpPr/>
      </dsp:nvSpPr>
      <dsp:spPr>
        <a:xfrm>
          <a:off x="6382403" y="1316129"/>
          <a:ext cx="91440" cy="190786"/>
        </a:xfrm>
        <a:custGeom>
          <a:avLst/>
          <a:gdLst/>
          <a:ahLst/>
          <a:cxnLst/>
          <a:rect l="0" t="0" r="0" b="0"/>
          <a:pathLst>
            <a:path>
              <a:moveTo>
                <a:pt x="45720" y="0"/>
              </a:moveTo>
              <a:lnTo>
                <a:pt x="45720" y="95393"/>
              </a:lnTo>
              <a:lnTo>
                <a:pt x="46056" y="95393"/>
              </a:lnTo>
              <a:lnTo>
                <a:pt x="46056" y="19078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5086BE-B164-4735-B601-D87B852A9C29}">
      <dsp:nvSpPr>
        <dsp:cNvPr id="0" name=""/>
        <dsp:cNvSpPr/>
      </dsp:nvSpPr>
      <dsp:spPr>
        <a:xfrm>
          <a:off x="5764555" y="1506915"/>
          <a:ext cx="1327809" cy="521074"/>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≥80-100% of supervised experience in clinical health</a:t>
          </a:r>
          <a:r>
            <a:rPr lang="en-US" sz="1000" kern="1200" baseline="30000"/>
            <a:t>4</a:t>
          </a:r>
          <a:endParaRPr lang="en-US" sz="1000" kern="1200"/>
        </a:p>
      </dsp:txBody>
      <dsp:txXfrm>
        <a:off x="5779817" y="1522177"/>
        <a:ext cx="1297285" cy="490550"/>
      </dsp:txXfrm>
    </dsp:sp>
    <dsp:sp modelId="{7367B15F-7D1C-477B-9460-743854BF0AE6}">
      <dsp:nvSpPr>
        <dsp:cNvPr id="0" name=""/>
        <dsp:cNvSpPr/>
      </dsp:nvSpPr>
      <dsp:spPr>
        <a:xfrm>
          <a:off x="6382411" y="2027989"/>
          <a:ext cx="91440" cy="233972"/>
        </a:xfrm>
        <a:custGeom>
          <a:avLst/>
          <a:gdLst/>
          <a:ahLst/>
          <a:cxnLst/>
          <a:rect l="0" t="0" r="0" b="0"/>
          <a:pathLst>
            <a:path>
              <a:moveTo>
                <a:pt x="46048" y="0"/>
              </a:moveTo>
              <a:lnTo>
                <a:pt x="46048" y="116986"/>
              </a:lnTo>
              <a:lnTo>
                <a:pt x="45720" y="116986"/>
              </a:lnTo>
              <a:lnTo>
                <a:pt x="45720" y="2339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379F20-8F0A-4173-AAB7-04204CA684D9}">
      <dsp:nvSpPr>
        <dsp:cNvPr id="0" name=""/>
        <dsp:cNvSpPr/>
      </dsp:nvSpPr>
      <dsp:spPr>
        <a:xfrm>
          <a:off x="5744890" y="2261962"/>
          <a:ext cx="1366483" cy="521074"/>
        </a:xfrm>
        <a:prstGeom prst="roundRect">
          <a:avLst>
            <a:gd name="adj" fmla="val 10000"/>
          </a:avLst>
        </a:prstGeom>
        <a:solidFill>
          <a:schemeClr val="bg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(Not</a:t>
          </a:r>
          <a:r>
            <a:rPr lang="en-US" sz="1000" kern="1200" baseline="0"/>
            <a:t> applicable</a:t>
          </a:r>
          <a:r>
            <a:rPr lang="en-US" sz="1000" kern="1200" baseline="30000"/>
            <a:t>5</a:t>
          </a:r>
          <a:r>
            <a:rPr lang="en-US" sz="1000" kern="1200" baseline="0"/>
            <a:t>)</a:t>
          </a:r>
          <a:endParaRPr lang="en-US" sz="1000" kern="1200"/>
        </a:p>
      </dsp:txBody>
      <dsp:txXfrm>
        <a:off x="5760152" y="2277224"/>
        <a:ext cx="1335959" cy="490550"/>
      </dsp:txXfrm>
    </dsp:sp>
    <dsp:sp modelId="{C3DBBFFE-C419-4B47-B1CF-AC3AFA38127A}">
      <dsp:nvSpPr>
        <dsp:cNvPr id="0" name=""/>
        <dsp:cNvSpPr/>
      </dsp:nvSpPr>
      <dsp:spPr>
        <a:xfrm>
          <a:off x="6379949" y="2783036"/>
          <a:ext cx="91440" cy="174372"/>
        </a:xfrm>
        <a:custGeom>
          <a:avLst/>
          <a:gdLst/>
          <a:ahLst/>
          <a:cxnLst/>
          <a:rect l="0" t="0" r="0" b="0"/>
          <a:pathLst>
            <a:path>
              <a:moveTo>
                <a:pt x="48182" y="0"/>
              </a:moveTo>
              <a:lnTo>
                <a:pt x="48182" y="87186"/>
              </a:lnTo>
              <a:lnTo>
                <a:pt x="45720" y="87186"/>
              </a:lnTo>
              <a:lnTo>
                <a:pt x="45720" y="1743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287C6C-3C00-4CC8-A2BC-465C7C48509A}">
      <dsp:nvSpPr>
        <dsp:cNvPr id="0" name=""/>
        <dsp:cNvSpPr/>
      </dsp:nvSpPr>
      <dsp:spPr>
        <a:xfrm>
          <a:off x="5739430" y="2957408"/>
          <a:ext cx="1372478" cy="521074"/>
        </a:xfrm>
        <a:prstGeom prst="roundRect">
          <a:avLst>
            <a:gd name="adj" fmla="val 10000"/>
          </a:avLst>
        </a:prstGeom>
        <a:solidFill>
          <a:schemeClr val="bg1"/>
        </a:solidFill>
        <a:ln w="25400" cap="flat" cmpd="sng" algn="ctr">
          <a:solidFill>
            <a:schemeClr val="accent3"/>
          </a:solidFill>
          <a:prstDash val="solid"/>
        </a:ln>
        <a:effectLst/>
      </dsp:spPr>
      <dsp:style>
        <a:lnRef idx="2">
          <a:schemeClr val="accent3"/>
        </a:lnRef>
        <a:fillRef idx="1">
          <a:schemeClr val="lt1"/>
        </a:fillRef>
        <a:effectRef idx="0">
          <a:schemeClr val="accent3"/>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(Not applicable</a:t>
          </a:r>
          <a:r>
            <a:rPr lang="en-US" sz="1000" kern="1200" baseline="30000"/>
            <a:t>5</a:t>
          </a:r>
          <a:r>
            <a:rPr lang="en-US" sz="1000" kern="1200"/>
            <a:t>)</a:t>
          </a:r>
        </a:p>
      </dsp:txBody>
      <dsp:txXfrm>
        <a:off x="5754692" y="2972670"/>
        <a:ext cx="1341954" cy="490550"/>
      </dsp:txXfrm>
    </dsp:sp>
    <dsp:sp modelId="{1AB8BB33-0CCE-4937-84A4-082A43BBE85B}">
      <dsp:nvSpPr>
        <dsp:cNvPr id="0" name=""/>
        <dsp:cNvSpPr/>
      </dsp:nvSpPr>
      <dsp:spPr>
        <a:xfrm>
          <a:off x="6375932" y="3478483"/>
          <a:ext cx="91440" cy="203010"/>
        </a:xfrm>
        <a:custGeom>
          <a:avLst/>
          <a:gdLst/>
          <a:ahLst/>
          <a:cxnLst/>
          <a:rect l="0" t="0" r="0" b="0"/>
          <a:pathLst>
            <a:path>
              <a:moveTo>
                <a:pt x="49737" y="0"/>
              </a:moveTo>
              <a:lnTo>
                <a:pt x="49737" y="101505"/>
              </a:lnTo>
              <a:lnTo>
                <a:pt x="45720" y="101505"/>
              </a:lnTo>
              <a:lnTo>
                <a:pt x="45720" y="20301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59881-B43B-4A64-9296-056B04217253}">
      <dsp:nvSpPr>
        <dsp:cNvPr id="0" name=""/>
        <dsp:cNvSpPr/>
      </dsp:nvSpPr>
      <dsp:spPr>
        <a:xfrm>
          <a:off x="5730871" y="3681493"/>
          <a:ext cx="1381560" cy="640551"/>
        </a:xfrm>
        <a:prstGeom prst="roundRect">
          <a:avLst>
            <a:gd name="adj" fmla="val 10000"/>
          </a:avLst>
        </a:prstGeom>
        <a:solidFill>
          <a:schemeClr val="lt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≥10 to &lt;20% of supervised experience in CHP when postdoc is in another specialty</a:t>
          </a:r>
          <a:r>
            <a:rPr lang="en-US" sz="1000" kern="1200" baseline="30000"/>
            <a:t>4</a:t>
          </a:r>
          <a:endParaRPr lang="en-US" sz="1000" kern="1200"/>
        </a:p>
      </dsp:txBody>
      <dsp:txXfrm>
        <a:off x="5749632" y="3700254"/>
        <a:ext cx="1344038" cy="603029"/>
      </dsp:txXfrm>
    </dsp:sp>
    <dsp:sp modelId="{56BFF9FE-5AF9-4455-A000-6AF59475698E}">
      <dsp:nvSpPr>
        <dsp:cNvPr id="0" name=""/>
        <dsp:cNvSpPr/>
      </dsp:nvSpPr>
      <dsp:spPr>
        <a:xfrm>
          <a:off x="5707912" y="586625"/>
          <a:ext cx="2376352" cy="208429"/>
        </a:xfrm>
        <a:custGeom>
          <a:avLst/>
          <a:gdLst/>
          <a:ahLst/>
          <a:cxnLst/>
          <a:rect l="0" t="0" r="0" b="0"/>
          <a:pathLst>
            <a:path>
              <a:moveTo>
                <a:pt x="0" y="0"/>
              </a:moveTo>
              <a:lnTo>
                <a:pt x="0" y="104214"/>
              </a:lnTo>
              <a:lnTo>
                <a:pt x="2376352" y="104214"/>
              </a:lnTo>
              <a:lnTo>
                <a:pt x="2376352" y="20842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7A873A-B4BA-47E1-80EB-3B9E2F340E8C}">
      <dsp:nvSpPr>
        <dsp:cNvPr id="0" name=""/>
        <dsp:cNvSpPr/>
      </dsp:nvSpPr>
      <dsp:spPr>
        <a:xfrm>
          <a:off x="7454610" y="795055"/>
          <a:ext cx="1259308" cy="521074"/>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b="1" kern="1200"/>
            <a:t>Post-licensure</a:t>
          </a:r>
        </a:p>
        <a:p>
          <a:pPr marL="0" lvl="0" indent="0" algn="ctr" defTabSz="533400">
            <a:lnSpc>
              <a:spcPct val="90000"/>
            </a:lnSpc>
            <a:spcBef>
              <a:spcPct val="0"/>
            </a:spcBef>
            <a:spcAft>
              <a:spcPct val="35000"/>
            </a:spcAft>
            <a:buNone/>
          </a:pPr>
          <a:r>
            <a:rPr lang="en-US" sz="1000" b="1" kern="1200"/>
            <a:t>Training Program</a:t>
          </a:r>
        </a:p>
      </dsp:txBody>
      <dsp:txXfrm>
        <a:off x="7469872" y="810317"/>
        <a:ext cx="1228784" cy="490550"/>
      </dsp:txXfrm>
    </dsp:sp>
    <dsp:sp modelId="{8245FC70-EA08-4ACF-BFBA-BB873046DCED}">
      <dsp:nvSpPr>
        <dsp:cNvPr id="0" name=""/>
        <dsp:cNvSpPr/>
      </dsp:nvSpPr>
      <dsp:spPr>
        <a:xfrm>
          <a:off x="8031228" y="1316129"/>
          <a:ext cx="91440" cy="177644"/>
        </a:xfrm>
        <a:custGeom>
          <a:avLst/>
          <a:gdLst/>
          <a:ahLst/>
          <a:cxnLst/>
          <a:rect l="0" t="0" r="0" b="0"/>
          <a:pathLst>
            <a:path>
              <a:moveTo>
                <a:pt x="53035" y="0"/>
              </a:moveTo>
              <a:lnTo>
                <a:pt x="53035" y="88822"/>
              </a:lnTo>
              <a:lnTo>
                <a:pt x="45720" y="88822"/>
              </a:lnTo>
              <a:lnTo>
                <a:pt x="45720" y="1776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270308-7F57-4628-AD4D-91B4D01C2CC3}">
      <dsp:nvSpPr>
        <dsp:cNvPr id="0" name=""/>
        <dsp:cNvSpPr/>
      </dsp:nvSpPr>
      <dsp:spPr>
        <a:xfrm>
          <a:off x="7335989" y="1493773"/>
          <a:ext cx="1481919" cy="540583"/>
        </a:xfrm>
        <a:prstGeom prst="roundRect">
          <a:avLst>
            <a:gd name="adj" fmla="val 10000"/>
          </a:avLst>
        </a:prstGeom>
        <a:solidFill>
          <a:schemeClr val="lt1"/>
        </a:solidFill>
        <a:ln w="25400" cap="flat" cmpd="sng" algn="ctr">
          <a:solidFill>
            <a:schemeClr val="accent5"/>
          </a:solid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0" kern="1200" baseline="0"/>
            <a:t>100 hours of CHP CE</a:t>
          </a:r>
          <a:r>
            <a:rPr lang="en-US" sz="1000" b="0" kern="1200" baseline="30000"/>
            <a:t>* </a:t>
          </a:r>
          <a:r>
            <a:rPr lang="en-US" sz="1000" b="0" kern="1200" baseline="0"/>
            <a:t>or  2CHP courses and  1000 hours of supervised CHP practice</a:t>
          </a:r>
          <a:r>
            <a:rPr lang="en-US" sz="1000" b="0" kern="1200" baseline="30000"/>
            <a:t>7</a:t>
          </a:r>
          <a:endParaRPr lang="en-US" sz="1000" b="0" kern="1200" baseline="0"/>
        </a:p>
      </dsp:txBody>
      <dsp:txXfrm>
        <a:off x="7351822" y="1509606"/>
        <a:ext cx="1450253" cy="508917"/>
      </dsp:txXfrm>
    </dsp:sp>
    <dsp:sp modelId="{CC802C97-F730-468A-81B8-4DBEE0D3EFAC}">
      <dsp:nvSpPr>
        <dsp:cNvPr id="0" name=""/>
        <dsp:cNvSpPr/>
      </dsp:nvSpPr>
      <dsp:spPr>
        <a:xfrm>
          <a:off x="8031228" y="2034357"/>
          <a:ext cx="91440" cy="172543"/>
        </a:xfrm>
        <a:custGeom>
          <a:avLst/>
          <a:gdLst/>
          <a:ahLst/>
          <a:cxnLst/>
          <a:rect l="0" t="0" r="0" b="0"/>
          <a:pathLst>
            <a:path>
              <a:moveTo>
                <a:pt x="45720" y="0"/>
              </a:moveTo>
              <a:lnTo>
                <a:pt x="45720" y="86271"/>
              </a:lnTo>
              <a:lnTo>
                <a:pt x="56209" y="86271"/>
              </a:lnTo>
              <a:lnTo>
                <a:pt x="56209" y="1725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F3C1E8-77C6-43C5-9D2D-B4AF090F33C3}">
      <dsp:nvSpPr>
        <dsp:cNvPr id="0" name=""/>
        <dsp:cNvSpPr/>
      </dsp:nvSpPr>
      <dsp:spPr>
        <a:xfrm>
          <a:off x="7357158" y="2206900"/>
          <a:ext cx="1460558" cy="574411"/>
        </a:xfrm>
        <a:prstGeom prst="roundRect">
          <a:avLst>
            <a:gd name="adj" fmla="val 10000"/>
          </a:avLst>
        </a:prstGeom>
        <a:solidFill>
          <a:schemeClr val="bg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50 CHP CE or 2 CHP academic courses and 480 hours supervised CHP practice</a:t>
          </a:r>
          <a:r>
            <a:rPr lang="en-US" sz="1000" kern="1200" baseline="30000"/>
            <a:t>7</a:t>
          </a:r>
          <a:endParaRPr lang="en-US" sz="1000" kern="1200"/>
        </a:p>
      </dsp:txBody>
      <dsp:txXfrm>
        <a:off x="7373982" y="2223724"/>
        <a:ext cx="1426910" cy="540763"/>
      </dsp:txXfrm>
    </dsp:sp>
    <dsp:sp modelId="{E21DD767-A286-41EA-8A6A-ED90291B409F}">
      <dsp:nvSpPr>
        <dsp:cNvPr id="0" name=""/>
        <dsp:cNvSpPr/>
      </dsp:nvSpPr>
      <dsp:spPr>
        <a:xfrm>
          <a:off x="8038544" y="2781311"/>
          <a:ext cx="91440" cy="173496"/>
        </a:xfrm>
        <a:custGeom>
          <a:avLst/>
          <a:gdLst/>
          <a:ahLst/>
          <a:cxnLst/>
          <a:rect l="0" t="0" r="0" b="0"/>
          <a:pathLst>
            <a:path>
              <a:moveTo>
                <a:pt x="48893" y="0"/>
              </a:moveTo>
              <a:lnTo>
                <a:pt x="48893" y="86748"/>
              </a:lnTo>
              <a:lnTo>
                <a:pt x="45720" y="86748"/>
              </a:lnTo>
              <a:lnTo>
                <a:pt x="45720" y="17349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44E8CA-E809-42AB-B114-D918A18A02F4}">
      <dsp:nvSpPr>
        <dsp:cNvPr id="0" name=""/>
        <dsp:cNvSpPr/>
      </dsp:nvSpPr>
      <dsp:spPr>
        <a:xfrm>
          <a:off x="7352191" y="2954808"/>
          <a:ext cx="1464145" cy="633579"/>
        </a:xfrm>
        <a:prstGeom prst="roundRect">
          <a:avLst>
            <a:gd name="adj" fmla="val 10000"/>
          </a:avLst>
        </a:prstGeom>
        <a:solidFill>
          <a:schemeClr val="bg1"/>
        </a:solidFill>
        <a:ln w="25400" cap="flat" cmpd="sng" algn="ctr">
          <a:solidFill>
            <a:schemeClr val="accent3"/>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25 hours of CHP CE</a:t>
          </a:r>
          <a:r>
            <a:rPr lang="en-US" sz="1000" kern="1200" baseline="30000"/>
            <a:t>*</a:t>
          </a:r>
          <a:r>
            <a:rPr lang="en-US" sz="1000" kern="1200"/>
            <a:t> or  1 CHP academic course with 240 hours of supervised CHP practice</a:t>
          </a:r>
          <a:r>
            <a:rPr lang="en-US" sz="1000" kern="1200" baseline="30000"/>
            <a:t>7</a:t>
          </a:r>
          <a:endParaRPr lang="en-US" sz="1000" kern="1200"/>
        </a:p>
      </dsp:txBody>
      <dsp:txXfrm>
        <a:off x="7370748" y="2973365"/>
        <a:ext cx="1427031" cy="596465"/>
      </dsp:txXfrm>
    </dsp:sp>
    <dsp:sp modelId="{4F01556B-BA1E-4DBC-9A02-EED3CC39D379}">
      <dsp:nvSpPr>
        <dsp:cNvPr id="0" name=""/>
        <dsp:cNvSpPr/>
      </dsp:nvSpPr>
      <dsp:spPr>
        <a:xfrm>
          <a:off x="8038544" y="3588388"/>
          <a:ext cx="91440" cy="110009"/>
        </a:xfrm>
        <a:custGeom>
          <a:avLst/>
          <a:gdLst/>
          <a:ahLst/>
          <a:cxnLst/>
          <a:rect l="0" t="0" r="0" b="0"/>
          <a:pathLst>
            <a:path>
              <a:moveTo>
                <a:pt x="45720" y="0"/>
              </a:moveTo>
              <a:lnTo>
                <a:pt x="45720" y="1100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256DB-A3AF-4F92-8B7C-89AFBE27C4FD}">
      <dsp:nvSpPr>
        <dsp:cNvPr id="0" name=""/>
        <dsp:cNvSpPr/>
      </dsp:nvSpPr>
      <dsp:spPr>
        <a:xfrm>
          <a:off x="7353387" y="3698397"/>
          <a:ext cx="1461753" cy="584270"/>
        </a:xfrm>
        <a:prstGeom prst="roundRect">
          <a:avLst>
            <a:gd name="adj" fmla="val 10000"/>
          </a:avLst>
        </a:prstGeom>
        <a:solidFill>
          <a:schemeClr val="bg1"/>
        </a:solidFill>
        <a:ln w="25400" cap="flat" cmpd="sng" algn="ctr">
          <a:solidFill>
            <a:schemeClr val="accent4"/>
          </a:solid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15 hours of  CE</a:t>
          </a:r>
          <a:r>
            <a:rPr lang="en-US" sz="1000" kern="1200" baseline="30000"/>
            <a:t>*</a:t>
          </a:r>
          <a:r>
            <a:rPr lang="en-US" sz="1000" kern="1200"/>
            <a:t> on clinical aspects of CHP practice or CHP academic course</a:t>
          </a:r>
        </a:p>
      </dsp:txBody>
      <dsp:txXfrm>
        <a:off x="7370500" y="3715510"/>
        <a:ext cx="1427527" cy="55004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9C8D9-812B-410F-84D4-D03454D9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brief narrative for the Taxonomy Diagram (please</vt:lpstr>
    </vt:vector>
  </TitlesOfParts>
  <Company>College of Public Health &amp; Health Professions</Company>
  <LinksUpToDate>false</LinksUpToDate>
  <CharactersWithSpaces>5211</CharactersWithSpaces>
  <SharedDoc>false</SharedDoc>
  <HLinks>
    <vt:vector size="168" baseType="variant">
      <vt:variant>
        <vt:i4>5177374</vt:i4>
      </vt:variant>
      <vt:variant>
        <vt:i4>45</vt:i4>
      </vt:variant>
      <vt:variant>
        <vt:i4>0</vt:i4>
      </vt:variant>
      <vt:variant>
        <vt:i4>5</vt:i4>
      </vt:variant>
      <vt:variant>
        <vt:lpwstr>http://www.apa.org/about/governance/council/policy/taxonony-for-training.pdf</vt:lpwstr>
      </vt:variant>
      <vt:variant>
        <vt:lpwstr/>
      </vt:variant>
      <vt:variant>
        <vt:i4>65557</vt:i4>
      </vt:variant>
      <vt:variant>
        <vt:i4>42</vt:i4>
      </vt:variant>
      <vt:variant>
        <vt:i4>0</vt:i4>
      </vt:variant>
      <vt:variant>
        <vt:i4>5</vt:i4>
      </vt:variant>
      <vt:variant>
        <vt:lpwstr>http://www.apa.org/about/governance/council/policy/bea-guidelines.pdf</vt:lpwstr>
      </vt:variant>
      <vt:variant>
        <vt:lpwstr/>
      </vt:variant>
      <vt:variant>
        <vt:i4>393229</vt:i4>
      </vt:variant>
      <vt:variant>
        <vt:i4>39</vt:i4>
      </vt:variant>
      <vt:variant>
        <vt:i4>0</vt:i4>
      </vt:variant>
      <vt:variant>
        <vt:i4>5</vt:i4>
      </vt:variant>
      <vt:variant>
        <vt:lpwstr>http://www.apa.org/about/governance/rules/index.aspx</vt:lpwstr>
      </vt:variant>
      <vt:variant>
        <vt:lpwstr/>
      </vt:variant>
      <vt:variant>
        <vt:i4>7274572</vt:i4>
      </vt:variant>
      <vt:variant>
        <vt:i4>36</vt:i4>
      </vt:variant>
      <vt:variant>
        <vt:i4>0</vt:i4>
      </vt:variant>
      <vt:variant>
        <vt:i4>5</vt:i4>
      </vt:variant>
      <vt:variant>
        <vt:lpwstr>mailto:edmail@apa.org</vt:lpwstr>
      </vt:variant>
      <vt:variant>
        <vt:lpwstr/>
      </vt:variant>
      <vt:variant>
        <vt:i4>2490409</vt:i4>
      </vt:variant>
      <vt:variant>
        <vt:i4>33</vt:i4>
      </vt:variant>
      <vt:variant>
        <vt:i4>0</vt:i4>
      </vt:variant>
      <vt:variant>
        <vt:i4>5</vt:i4>
      </vt:variant>
      <vt:variant>
        <vt:lpwstr>http://www.apa.org/ed/graduate/specialize/gero.aspx</vt:lpwstr>
      </vt:variant>
      <vt:variant>
        <vt:lpwstr/>
      </vt:variant>
      <vt:variant>
        <vt:i4>6094939</vt:i4>
      </vt:variant>
      <vt:variant>
        <vt:i4>30</vt:i4>
      </vt:variant>
      <vt:variant>
        <vt:i4>0</vt:i4>
      </vt:variant>
      <vt:variant>
        <vt:i4>5</vt:i4>
      </vt:variant>
      <vt:variant>
        <vt:lpwstr>http://www.apa.org/ed/graduate/specialize/family.aspx</vt:lpwstr>
      </vt:variant>
      <vt:variant>
        <vt:lpwstr/>
      </vt:variant>
      <vt:variant>
        <vt:i4>3538991</vt:i4>
      </vt:variant>
      <vt:variant>
        <vt:i4>27</vt:i4>
      </vt:variant>
      <vt:variant>
        <vt:i4>0</vt:i4>
      </vt:variant>
      <vt:variant>
        <vt:i4>5</vt:i4>
      </vt:variant>
      <vt:variant>
        <vt:lpwstr>http://www.apa.org/ed/graduate/specialize/forensic.aspx</vt:lpwstr>
      </vt:variant>
      <vt:variant>
        <vt:lpwstr/>
      </vt:variant>
      <vt:variant>
        <vt:i4>1835020</vt:i4>
      </vt:variant>
      <vt:variant>
        <vt:i4>24</vt:i4>
      </vt:variant>
      <vt:variant>
        <vt:i4>0</vt:i4>
      </vt:variant>
      <vt:variant>
        <vt:i4>5</vt:i4>
      </vt:variant>
      <vt:variant>
        <vt:lpwstr>http://www.apa.org/ed/graduate/specialize/behav.aspx</vt:lpwstr>
      </vt:variant>
      <vt:variant>
        <vt:lpwstr/>
      </vt:variant>
      <vt:variant>
        <vt:i4>4587601</vt:i4>
      </vt:variant>
      <vt:variant>
        <vt:i4>21</vt:i4>
      </vt:variant>
      <vt:variant>
        <vt:i4>0</vt:i4>
      </vt:variant>
      <vt:variant>
        <vt:i4>5</vt:i4>
      </vt:variant>
      <vt:variant>
        <vt:lpwstr>http://www.apa.org/ed/graduate/specialize/industrial.aspx</vt:lpwstr>
      </vt:variant>
      <vt:variant>
        <vt:lpwstr/>
      </vt:variant>
      <vt:variant>
        <vt:i4>4587611</vt:i4>
      </vt:variant>
      <vt:variant>
        <vt:i4>18</vt:i4>
      </vt:variant>
      <vt:variant>
        <vt:i4>0</vt:i4>
      </vt:variant>
      <vt:variant>
        <vt:i4>5</vt:i4>
      </vt:variant>
      <vt:variant>
        <vt:lpwstr>http://www.apa.org/ed/graduate/specialize/counseling.aspx</vt:lpwstr>
      </vt:variant>
      <vt:variant>
        <vt:lpwstr/>
      </vt:variant>
      <vt:variant>
        <vt:i4>524368</vt:i4>
      </vt:variant>
      <vt:variant>
        <vt:i4>15</vt:i4>
      </vt:variant>
      <vt:variant>
        <vt:i4>0</vt:i4>
      </vt:variant>
      <vt:variant>
        <vt:i4>5</vt:i4>
      </vt:variant>
      <vt:variant>
        <vt:lpwstr>http://www.apa.org/ed/graduate/specialize/child-clinical.aspx</vt:lpwstr>
      </vt:variant>
      <vt:variant>
        <vt:lpwstr/>
      </vt:variant>
      <vt:variant>
        <vt:i4>2162750</vt:i4>
      </vt:variant>
      <vt:variant>
        <vt:i4>12</vt:i4>
      </vt:variant>
      <vt:variant>
        <vt:i4>0</vt:i4>
      </vt:variant>
      <vt:variant>
        <vt:i4>5</vt:i4>
      </vt:variant>
      <vt:variant>
        <vt:lpwstr>http://www.apa.org/ed/graduate/specialize/clinical.aspx</vt:lpwstr>
      </vt:variant>
      <vt:variant>
        <vt:lpwstr/>
      </vt:variant>
      <vt:variant>
        <vt:i4>4980808</vt:i4>
      </vt:variant>
      <vt:variant>
        <vt:i4>9</vt:i4>
      </vt:variant>
      <vt:variant>
        <vt:i4>0</vt:i4>
      </vt:variant>
      <vt:variant>
        <vt:i4>5</vt:i4>
      </vt:variant>
      <vt:variant>
        <vt:lpwstr>http://www.apa.org/ed/graduate/specialize/school.aspx</vt:lpwstr>
      </vt:variant>
      <vt:variant>
        <vt:lpwstr/>
      </vt:variant>
      <vt:variant>
        <vt:i4>4587597</vt:i4>
      </vt:variant>
      <vt:variant>
        <vt:i4>6</vt:i4>
      </vt:variant>
      <vt:variant>
        <vt:i4>0</vt:i4>
      </vt:variant>
      <vt:variant>
        <vt:i4>5</vt:i4>
      </vt:variant>
      <vt:variant>
        <vt:lpwstr>http://www.apa.org/ed/graduate/specialize/psychoanalytic.aspx</vt:lpwstr>
      </vt:variant>
      <vt:variant>
        <vt:lpwstr/>
      </vt:variant>
      <vt:variant>
        <vt:i4>5046337</vt:i4>
      </vt:variant>
      <vt:variant>
        <vt:i4>3</vt:i4>
      </vt:variant>
      <vt:variant>
        <vt:i4>0</vt:i4>
      </vt:variant>
      <vt:variant>
        <vt:i4>5</vt:i4>
      </vt:variant>
      <vt:variant>
        <vt:lpwstr>http://www.apa.org/ed/graduate/specialize/health.aspx</vt:lpwstr>
      </vt:variant>
      <vt:variant>
        <vt:lpwstr/>
      </vt:variant>
      <vt:variant>
        <vt:i4>983044</vt:i4>
      </vt:variant>
      <vt:variant>
        <vt:i4>0</vt:i4>
      </vt:variant>
      <vt:variant>
        <vt:i4>0</vt:i4>
      </vt:variant>
      <vt:variant>
        <vt:i4>5</vt:i4>
      </vt:variant>
      <vt:variant>
        <vt:lpwstr>http://www.apa.org/ed/graduate/specialize/neuro.aspx</vt:lpwstr>
      </vt:variant>
      <vt:variant>
        <vt:lpwstr/>
      </vt:variant>
      <vt:variant>
        <vt:i4>2490409</vt:i4>
      </vt:variant>
      <vt:variant>
        <vt:i4>33</vt:i4>
      </vt:variant>
      <vt:variant>
        <vt:i4>0</vt:i4>
      </vt:variant>
      <vt:variant>
        <vt:i4>5</vt:i4>
      </vt:variant>
      <vt:variant>
        <vt:lpwstr>http://www.apa.org/ed/graduate/specialize/gero.aspx</vt:lpwstr>
      </vt:variant>
      <vt:variant>
        <vt:lpwstr/>
      </vt:variant>
      <vt:variant>
        <vt:i4>6094939</vt:i4>
      </vt:variant>
      <vt:variant>
        <vt:i4>30</vt:i4>
      </vt:variant>
      <vt:variant>
        <vt:i4>0</vt:i4>
      </vt:variant>
      <vt:variant>
        <vt:i4>5</vt:i4>
      </vt:variant>
      <vt:variant>
        <vt:lpwstr>http://www.apa.org/ed/graduate/specialize/family.aspx</vt:lpwstr>
      </vt:variant>
      <vt:variant>
        <vt:lpwstr/>
      </vt:variant>
      <vt:variant>
        <vt:i4>3538991</vt:i4>
      </vt:variant>
      <vt:variant>
        <vt:i4>27</vt:i4>
      </vt:variant>
      <vt:variant>
        <vt:i4>0</vt:i4>
      </vt:variant>
      <vt:variant>
        <vt:i4>5</vt:i4>
      </vt:variant>
      <vt:variant>
        <vt:lpwstr>http://www.apa.org/ed/graduate/specialize/forensic.aspx</vt:lpwstr>
      </vt:variant>
      <vt:variant>
        <vt:lpwstr/>
      </vt:variant>
      <vt:variant>
        <vt:i4>1835020</vt:i4>
      </vt:variant>
      <vt:variant>
        <vt:i4>24</vt:i4>
      </vt:variant>
      <vt:variant>
        <vt:i4>0</vt:i4>
      </vt:variant>
      <vt:variant>
        <vt:i4>5</vt:i4>
      </vt:variant>
      <vt:variant>
        <vt:lpwstr>http://www.apa.org/ed/graduate/specialize/behav.aspx</vt:lpwstr>
      </vt:variant>
      <vt:variant>
        <vt:lpwstr/>
      </vt:variant>
      <vt:variant>
        <vt:i4>4587601</vt:i4>
      </vt:variant>
      <vt:variant>
        <vt:i4>21</vt:i4>
      </vt:variant>
      <vt:variant>
        <vt:i4>0</vt:i4>
      </vt:variant>
      <vt:variant>
        <vt:i4>5</vt:i4>
      </vt:variant>
      <vt:variant>
        <vt:lpwstr>http://www.apa.org/ed/graduate/specialize/industrial.aspx</vt:lpwstr>
      </vt:variant>
      <vt:variant>
        <vt:lpwstr/>
      </vt:variant>
      <vt:variant>
        <vt:i4>4587611</vt:i4>
      </vt:variant>
      <vt:variant>
        <vt:i4>18</vt:i4>
      </vt:variant>
      <vt:variant>
        <vt:i4>0</vt:i4>
      </vt:variant>
      <vt:variant>
        <vt:i4>5</vt:i4>
      </vt:variant>
      <vt:variant>
        <vt:lpwstr>http://www.apa.org/ed/graduate/specialize/counseling.aspx</vt:lpwstr>
      </vt:variant>
      <vt:variant>
        <vt:lpwstr/>
      </vt:variant>
      <vt:variant>
        <vt:i4>524368</vt:i4>
      </vt:variant>
      <vt:variant>
        <vt:i4>15</vt:i4>
      </vt:variant>
      <vt:variant>
        <vt:i4>0</vt:i4>
      </vt:variant>
      <vt:variant>
        <vt:i4>5</vt:i4>
      </vt:variant>
      <vt:variant>
        <vt:lpwstr>http://www.apa.org/ed/graduate/specialize/child-clinical.aspx</vt:lpwstr>
      </vt:variant>
      <vt:variant>
        <vt:lpwstr/>
      </vt:variant>
      <vt:variant>
        <vt:i4>2162750</vt:i4>
      </vt:variant>
      <vt:variant>
        <vt:i4>12</vt:i4>
      </vt:variant>
      <vt:variant>
        <vt:i4>0</vt:i4>
      </vt:variant>
      <vt:variant>
        <vt:i4>5</vt:i4>
      </vt:variant>
      <vt:variant>
        <vt:lpwstr>http://www.apa.org/ed/graduate/specialize/clinical.aspx</vt:lpwstr>
      </vt:variant>
      <vt:variant>
        <vt:lpwstr/>
      </vt:variant>
      <vt:variant>
        <vt:i4>4980808</vt:i4>
      </vt:variant>
      <vt:variant>
        <vt:i4>9</vt:i4>
      </vt:variant>
      <vt:variant>
        <vt:i4>0</vt:i4>
      </vt:variant>
      <vt:variant>
        <vt:i4>5</vt:i4>
      </vt:variant>
      <vt:variant>
        <vt:lpwstr>http://www.apa.org/ed/graduate/specialize/school.aspx</vt:lpwstr>
      </vt:variant>
      <vt:variant>
        <vt:lpwstr/>
      </vt:variant>
      <vt:variant>
        <vt:i4>4587597</vt:i4>
      </vt:variant>
      <vt:variant>
        <vt:i4>6</vt:i4>
      </vt:variant>
      <vt:variant>
        <vt:i4>0</vt:i4>
      </vt:variant>
      <vt:variant>
        <vt:i4>5</vt:i4>
      </vt:variant>
      <vt:variant>
        <vt:lpwstr>http://www.apa.org/ed/graduate/specialize/psychoanalytic.aspx</vt:lpwstr>
      </vt:variant>
      <vt:variant>
        <vt:lpwstr/>
      </vt:variant>
      <vt:variant>
        <vt:i4>5046337</vt:i4>
      </vt:variant>
      <vt:variant>
        <vt:i4>3</vt:i4>
      </vt:variant>
      <vt:variant>
        <vt:i4>0</vt:i4>
      </vt:variant>
      <vt:variant>
        <vt:i4>5</vt:i4>
      </vt:variant>
      <vt:variant>
        <vt:lpwstr>http://www.apa.org/ed/graduate/specialize/health.aspx</vt:lpwstr>
      </vt:variant>
      <vt:variant>
        <vt:lpwstr/>
      </vt:variant>
      <vt:variant>
        <vt:i4>983044</vt:i4>
      </vt:variant>
      <vt:variant>
        <vt:i4>0</vt:i4>
      </vt:variant>
      <vt:variant>
        <vt:i4>0</vt:i4>
      </vt:variant>
      <vt:variant>
        <vt:i4>5</vt:i4>
      </vt:variant>
      <vt:variant>
        <vt:lpwstr>http://www.apa.org/ed/graduate/specialize/neuro.aspx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brief narrative for the Taxonomy Diagram (please</dc:title>
  <dc:creator>Seime, Richard J., Ph.D., L.P.</dc:creator>
  <cp:lastModifiedBy>Richard</cp:lastModifiedBy>
  <cp:revision>2</cp:revision>
  <cp:lastPrinted>2014-02-28T13:16:00Z</cp:lastPrinted>
  <dcterms:created xsi:type="dcterms:W3CDTF">2020-11-24T22:27:00Z</dcterms:created>
  <dcterms:modified xsi:type="dcterms:W3CDTF">2020-11-24T22:27:00Z</dcterms:modified>
</cp:coreProperties>
</file>